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5E" w:rsidRDefault="0068485E">
      <w:pPr>
        <w:pStyle w:val="ConsPlusTitlePage"/>
      </w:pPr>
      <w:bookmarkStart w:id="0" w:name="_GoBack"/>
      <w:r>
        <w:br/>
      </w:r>
    </w:p>
    <w:p w:rsidR="0068485E" w:rsidRDefault="0068485E">
      <w:pPr>
        <w:pStyle w:val="ConsPlusNormal"/>
        <w:jc w:val="both"/>
        <w:outlineLvl w:val="0"/>
      </w:pPr>
    </w:p>
    <w:p w:rsidR="0068485E" w:rsidRDefault="0068485E">
      <w:pPr>
        <w:pStyle w:val="ConsPlusNormal"/>
        <w:outlineLvl w:val="0"/>
      </w:pPr>
      <w:r>
        <w:t>Зарегистрировано в Минюсте России 17 февраля 2016 г. N 41118</w:t>
      </w:r>
    </w:p>
    <w:p w:rsidR="0068485E" w:rsidRDefault="0068485E">
      <w:pPr>
        <w:pStyle w:val="ConsPlusNormal"/>
        <w:pBdr>
          <w:bottom w:val="single" w:sz="6" w:space="0" w:color="auto"/>
        </w:pBdr>
        <w:spacing w:before="100" w:after="100"/>
        <w:jc w:val="both"/>
        <w:rPr>
          <w:sz w:val="2"/>
          <w:szCs w:val="2"/>
        </w:rPr>
      </w:pPr>
    </w:p>
    <w:p w:rsidR="0068485E" w:rsidRDefault="0068485E">
      <w:pPr>
        <w:pStyle w:val="ConsPlusNormal"/>
        <w:jc w:val="both"/>
      </w:pPr>
    </w:p>
    <w:p w:rsidR="0068485E" w:rsidRDefault="0068485E">
      <w:pPr>
        <w:pStyle w:val="ConsPlusTitle"/>
        <w:jc w:val="center"/>
      </w:pPr>
      <w:r>
        <w:t>МИНИСТЕРСТВО СЕЛЬСКОГО ХОЗЯЙСТВА РОССИЙСКОЙ ФЕДЕРАЦИИ</w:t>
      </w:r>
    </w:p>
    <w:p w:rsidR="0068485E" w:rsidRDefault="0068485E">
      <w:pPr>
        <w:pStyle w:val="ConsPlusTitle"/>
        <w:jc w:val="center"/>
      </w:pPr>
    </w:p>
    <w:p w:rsidR="0068485E" w:rsidRDefault="0068485E">
      <w:pPr>
        <w:pStyle w:val="ConsPlusTitle"/>
        <w:jc w:val="center"/>
      </w:pPr>
      <w:r>
        <w:t>ПРИКАЗ</w:t>
      </w:r>
    </w:p>
    <w:p w:rsidR="0068485E" w:rsidRDefault="0068485E">
      <w:pPr>
        <w:pStyle w:val="ConsPlusTitle"/>
        <w:jc w:val="center"/>
      </w:pPr>
      <w:r>
        <w:t>от 18 декабря 2015 г. N 648</w:t>
      </w:r>
    </w:p>
    <w:p w:rsidR="0068485E" w:rsidRDefault="0068485E">
      <w:pPr>
        <w:pStyle w:val="ConsPlusTitle"/>
        <w:jc w:val="center"/>
      </w:pPr>
    </w:p>
    <w:p w:rsidR="0068485E" w:rsidRDefault="0068485E">
      <w:pPr>
        <w:pStyle w:val="ConsPlusTitle"/>
        <w:jc w:val="center"/>
      </w:pPr>
      <w:r>
        <w:t>ОБ УТВЕРЖДЕНИИ ПЕРЕЧНЯ</w:t>
      </w:r>
    </w:p>
    <w:p w:rsidR="0068485E" w:rsidRDefault="0068485E">
      <w:pPr>
        <w:pStyle w:val="ConsPlusTitle"/>
        <w:jc w:val="center"/>
      </w:pPr>
      <w:r>
        <w:t>ПОДКОНТРОЛЬНЫХ ТОВАРОВ, ПОДЛЕЖАЩИХ СОПРОВОЖДЕНИЮ</w:t>
      </w:r>
    </w:p>
    <w:p w:rsidR="0068485E" w:rsidRDefault="0068485E">
      <w:pPr>
        <w:pStyle w:val="ConsPlusTitle"/>
        <w:jc w:val="center"/>
      </w:pPr>
      <w:r>
        <w:t>ВЕТЕРИНАРНЫМИ СОПРОВОДИТЕЛЬНЫМИ ДОКУМЕНТАМИ</w:t>
      </w:r>
    </w:p>
    <w:p w:rsidR="0068485E" w:rsidRDefault="006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85E" w:rsidRDefault="006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85E" w:rsidRDefault="006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85E" w:rsidRDefault="0068485E">
            <w:pPr>
              <w:pStyle w:val="ConsPlusNormal"/>
              <w:jc w:val="center"/>
            </w:pPr>
            <w:r>
              <w:rPr>
                <w:color w:val="392C69"/>
              </w:rPr>
              <w:t>Список изменяющих документов</w:t>
            </w:r>
          </w:p>
          <w:p w:rsidR="0068485E" w:rsidRDefault="0068485E">
            <w:pPr>
              <w:pStyle w:val="ConsPlusNormal"/>
              <w:jc w:val="center"/>
            </w:pPr>
            <w:r>
              <w:rPr>
                <w:color w:val="392C69"/>
              </w:rPr>
              <w:t xml:space="preserve">(в ред. Приказов Минсельхоза России от 27.06.2018 </w:t>
            </w:r>
            <w:r>
              <w:rPr>
                <w:color w:val="0000FF"/>
              </w:rPr>
              <w:t>N 251</w:t>
            </w:r>
            <w:r>
              <w:rPr>
                <w:color w:val="392C69"/>
              </w:rPr>
              <w:t>,</w:t>
            </w:r>
          </w:p>
          <w:p w:rsidR="0068485E" w:rsidRDefault="0068485E">
            <w:pPr>
              <w:pStyle w:val="ConsPlusNormal"/>
              <w:jc w:val="center"/>
            </w:pPr>
            <w:r>
              <w:rPr>
                <w:color w:val="392C69"/>
              </w:rPr>
              <w:t xml:space="preserve">от 15.04.2019 </w:t>
            </w:r>
            <w:r>
              <w:rPr>
                <w:color w:val="0000FF"/>
              </w:rPr>
              <w:t>N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85E" w:rsidRDefault="0068485E">
            <w:pPr>
              <w:pStyle w:val="ConsPlusNormal"/>
            </w:pPr>
          </w:p>
        </w:tc>
      </w:tr>
    </w:tbl>
    <w:p w:rsidR="0068485E" w:rsidRDefault="0068485E">
      <w:pPr>
        <w:pStyle w:val="ConsPlusNormal"/>
        <w:jc w:val="both"/>
      </w:pPr>
    </w:p>
    <w:p w:rsidR="0068485E" w:rsidRDefault="0068485E">
      <w:pPr>
        <w:pStyle w:val="ConsPlusNormal"/>
        <w:ind w:firstLine="540"/>
        <w:jc w:val="both"/>
      </w:pPr>
      <w:r>
        <w:t xml:space="preserve">В соответствии со </w:t>
      </w:r>
      <w:r>
        <w:rPr>
          <w:color w:val="0000FF"/>
        </w:rPr>
        <w:t>статьей 2.3</w:t>
      </w:r>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приказываю:</w:t>
      </w:r>
    </w:p>
    <w:p w:rsidR="0068485E" w:rsidRDefault="0068485E">
      <w:pPr>
        <w:pStyle w:val="ConsPlusNormal"/>
        <w:spacing w:before="220"/>
        <w:ind w:firstLine="540"/>
        <w:jc w:val="both"/>
      </w:pPr>
      <w:r>
        <w:t xml:space="preserve">1. Утвердить прилагаемый </w:t>
      </w:r>
      <w:r>
        <w:rPr>
          <w:color w:val="0000FF"/>
        </w:rPr>
        <w:t>Перечень</w:t>
      </w:r>
      <w:r>
        <w:t xml:space="preserve"> подконтрольных товаров, подлежащих сопровождению ветеринарными сопроводительными документами.</w:t>
      </w:r>
    </w:p>
    <w:p w:rsidR="0068485E" w:rsidRDefault="0068485E">
      <w:pPr>
        <w:pStyle w:val="ConsPlusNormal"/>
        <w:spacing w:before="220"/>
        <w:ind w:firstLine="540"/>
        <w:jc w:val="both"/>
      </w:pPr>
      <w:r>
        <w:t xml:space="preserve">2. Признать утратившим силу </w:t>
      </w:r>
      <w:r>
        <w:rPr>
          <w:color w:val="0000FF"/>
        </w:rPr>
        <w:t>пункт 2.1</w:t>
      </w:r>
      <w:r>
        <w:t xml:space="preserve"> приказа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 с изменениями, внесенными приказами Минсельхоза России от 20 февраля 2015 г. N 70 (зарегистрирован Минюстом России 20 февраля 2015 г., регистрационный N 36125), от 26 февраля 2015 г. N 78 (зарегистрирован Минюстом России 26 февраля 2015 г., регистрационный N 36207) и от 7 октября 2015 г. N 464 (зарегистрирован Минюстом России 27 ноября 2015 г., регистрационный N 39870).</w:t>
      </w:r>
    </w:p>
    <w:p w:rsidR="0068485E" w:rsidRDefault="0068485E">
      <w:pPr>
        <w:pStyle w:val="ConsPlusNormal"/>
        <w:jc w:val="both"/>
      </w:pPr>
    </w:p>
    <w:p w:rsidR="0068485E" w:rsidRDefault="0068485E">
      <w:pPr>
        <w:pStyle w:val="ConsPlusNormal"/>
        <w:jc w:val="right"/>
      </w:pPr>
      <w:proofErr w:type="spellStart"/>
      <w:r>
        <w:t>И.о</w:t>
      </w:r>
      <w:proofErr w:type="spellEnd"/>
      <w:r>
        <w:t>. Министра</w:t>
      </w:r>
    </w:p>
    <w:p w:rsidR="0068485E" w:rsidRDefault="0068485E">
      <w:pPr>
        <w:pStyle w:val="ConsPlusNormal"/>
        <w:jc w:val="right"/>
      </w:pPr>
      <w:r>
        <w:t>Е.В.ГРОМЫКО</w:t>
      </w:r>
    </w:p>
    <w:p w:rsidR="0068485E" w:rsidRDefault="0068485E">
      <w:pPr>
        <w:pStyle w:val="ConsPlusNormal"/>
        <w:jc w:val="both"/>
      </w:pPr>
    </w:p>
    <w:p w:rsidR="0068485E" w:rsidRDefault="0068485E">
      <w:pPr>
        <w:pStyle w:val="ConsPlusNormal"/>
        <w:jc w:val="both"/>
      </w:pPr>
    </w:p>
    <w:p w:rsidR="0068485E" w:rsidRDefault="0068485E">
      <w:pPr>
        <w:pStyle w:val="ConsPlusNormal"/>
        <w:jc w:val="both"/>
      </w:pPr>
    </w:p>
    <w:p w:rsidR="0068485E" w:rsidRDefault="0068485E">
      <w:pPr>
        <w:pStyle w:val="ConsPlusNormal"/>
        <w:jc w:val="both"/>
      </w:pPr>
    </w:p>
    <w:p w:rsidR="0068485E" w:rsidRDefault="0068485E">
      <w:pPr>
        <w:pStyle w:val="ConsPlusNormal"/>
        <w:jc w:val="both"/>
      </w:pPr>
    </w:p>
    <w:p w:rsidR="0068485E" w:rsidRDefault="0068485E">
      <w:pPr>
        <w:pStyle w:val="ConsPlusNormal"/>
        <w:jc w:val="right"/>
        <w:outlineLvl w:val="0"/>
      </w:pPr>
      <w:r>
        <w:t>Приложение</w:t>
      </w:r>
    </w:p>
    <w:p w:rsidR="0068485E" w:rsidRDefault="0068485E">
      <w:pPr>
        <w:pStyle w:val="ConsPlusNormal"/>
        <w:jc w:val="right"/>
      </w:pPr>
      <w:r>
        <w:t>к приказу Минсельхоза России</w:t>
      </w:r>
    </w:p>
    <w:p w:rsidR="0068485E" w:rsidRDefault="0068485E">
      <w:pPr>
        <w:pStyle w:val="ConsPlusNormal"/>
        <w:jc w:val="right"/>
      </w:pPr>
      <w:r>
        <w:t>от 18 декабря 2015 г. N 648</w:t>
      </w:r>
    </w:p>
    <w:p w:rsidR="0068485E" w:rsidRDefault="006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85E" w:rsidRDefault="006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85E" w:rsidRDefault="006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85E" w:rsidRDefault="0068485E">
            <w:pPr>
              <w:pStyle w:val="ConsPlusNormal"/>
              <w:jc w:val="both"/>
            </w:pPr>
            <w:proofErr w:type="spellStart"/>
            <w:r>
              <w:rPr>
                <w:color w:val="392C69"/>
              </w:rPr>
              <w:t>КонсультантПлюс</w:t>
            </w:r>
            <w:proofErr w:type="spellEnd"/>
            <w:r>
              <w:rPr>
                <w:color w:val="392C69"/>
              </w:rPr>
              <w:t>: примечание.</w:t>
            </w:r>
          </w:p>
          <w:p w:rsidR="0068485E" w:rsidRDefault="0068485E">
            <w:pPr>
              <w:pStyle w:val="ConsPlusNormal"/>
              <w:jc w:val="both"/>
            </w:pPr>
            <w:r>
              <w:rPr>
                <w:color w:val="392C69"/>
              </w:rPr>
              <w:t xml:space="preserve">Оформление ветеринарных сопроводительных документов на подконтрольные товары, на которые до 13.07.2015 указанные документы не оформлялись, не производится или </w:t>
            </w:r>
            <w:r>
              <w:rPr>
                <w:color w:val="392C69"/>
              </w:rPr>
              <w:lastRenderedPageBreak/>
              <w:t>производится в электронной форме по желанию собственника этих товаров до 01.07.2019 (</w:t>
            </w:r>
            <w:r>
              <w:rPr>
                <w:color w:val="0000FF"/>
              </w:rPr>
              <w:t>ч. 3 ст. 4</w:t>
            </w:r>
            <w:r>
              <w:rPr>
                <w:color w:val="392C69"/>
              </w:rPr>
              <w:t xml:space="preserve"> ФЗ от 13.07.2015 N 243-ФЗ (ред. от 29.07.2018)).</w:t>
            </w:r>
          </w:p>
        </w:tc>
        <w:tc>
          <w:tcPr>
            <w:tcW w:w="113" w:type="dxa"/>
            <w:tcBorders>
              <w:top w:val="nil"/>
              <w:left w:val="nil"/>
              <w:bottom w:val="nil"/>
              <w:right w:val="nil"/>
            </w:tcBorders>
            <w:shd w:val="clear" w:color="auto" w:fill="F4F3F8"/>
            <w:tcMar>
              <w:top w:w="0" w:type="dxa"/>
              <w:left w:w="0" w:type="dxa"/>
              <w:bottom w:w="0" w:type="dxa"/>
              <w:right w:w="0" w:type="dxa"/>
            </w:tcMar>
          </w:tcPr>
          <w:p w:rsidR="0068485E" w:rsidRDefault="0068485E">
            <w:pPr>
              <w:pStyle w:val="ConsPlusNormal"/>
            </w:pPr>
          </w:p>
        </w:tc>
      </w:tr>
    </w:tbl>
    <w:p w:rsidR="0068485E" w:rsidRDefault="0068485E">
      <w:pPr>
        <w:pStyle w:val="ConsPlusTitle"/>
        <w:spacing w:before="280"/>
        <w:jc w:val="center"/>
      </w:pPr>
      <w:bookmarkStart w:id="1" w:name="P33"/>
      <w:bookmarkEnd w:id="1"/>
      <w:r>
        <w:t>ПЕРЕЧЕНЬ</w:t>
      </w:r>
    </w:p>
    <w:p w:rsidR="0068485E" w:rsidRDefault="0068485E">
      <w:pPr>
        <w:pStyle w:val="ConsPlusTitle"/>
        <w:jc w:val="center"/>
      </w:pPr>
      <w:r>
        <w:t>ПОДКОНТРОЛЬНЫХ ТОВАРОВ, ПОДЛЕЖАЩИХ СОПРОВОЖДЕНИЮ</w:t>
      </w:r>
    </w:p>
    <w:p w:rsidR="0068485E" w:rsidRDefault="0068485E">
      <w:pPr>
        <w:pStyle w:val="ConsPlusTitle"/>
        <w:jc w:val="center"/>
      </w:pPr>
      <w:r>
        <w:t>ВЕТЕРИНАРНЫМИ СОПРОВОДИТЕЛЬНЫМИ ДОКУМЕНТАМИ</w:t>
      </w:r>
    </w:p>
    <w:p w:rsidR="0068485E" w:rsidRDefault="006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85E" w:rsidRDefault="006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85E" w:rsidRDefault="006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85E" w:rsidRDefault="0068485E">
            <w:pPr>
              <w:pStyle w:val="ConsPlusNormal"/>
              <w:jc w:val="center"/>
            </w:pPr>
            <w:r>
              <w:rPr>
                <w:color w:val="392C69"/>
              </w:rPr>
              <w:t>Список изменяющих документов</w:t>
            </w:r>
          </w:p>
          <w:p w:rsidR="0068485E" w:rsidRDefault="0068485E">
            <w:pPr>
              <w:pStyle w:val="ConsPlusNormal"/>
              <w:jc w:val="center"/>
            </w:pPr>
            <w:r>
              <w:rPr>
                <w:color w:val="392C69"/>
              </w:rPr>
              <w:t xml:space="preserve">(в ред. Приказов Минсельхоза России от 27.06.2018 </w:t>
            </w:r>
            <w:r>
              <w:rPr>
                <w:color w:val="0000FF"/>
              </w:rPr>
              <w:t>N 251</w:t>
            </w:r>
            <w:r>
              <w:rPr>
                <w:color w:val="392C69"/>
              </w:rPr>
              <w:t>,</w:t>
            </w:r>
          </w:p>
          <w:p w:rsidR="0068485E" w:rsidRDefault="0068485E">
            <w:pPr>
              <w:pStyle w:val="ConsPlusNormal"/>
              <w:jc w:val="center"/>
            </w:pPr>
            <w:r>
              <w:rPr>
                <w:color w:val="392C69"/>
              </w:rPr>
              <w:t xml:space="preserve">от 15.04.2019 </w:t>
            </w:r>
            <w:r>
              <w:rPr>
                <w:color w:val="0000FF"/>
              </w:rPr>
              <w:t>N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85E" w:rsidRDefault="0068485E">
            <w:pPr>
              <w:pStyle w:val="ConsPlusNormal"/>
            </w:pPr>
          </w:p>
        </w:tc>
      </w:tr>
    </w:tbl>
    <w:p w:rsidR="0068485E" w:rsidRDefault="00684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2"/>
        <w:gridCol w:w="5626"/>
        <w:gridCol w:w="1531"/>
      </w:tblGrid>
      <w:tr w:rsidR="0068485E">
        <w:tc>
          <w:tcPr>
            <w:tcW w:w="1882" w:type="dxa"/>
          </w:tcPr>
          <w:p w:rsidR="0068485E" w:rsidRDefault="0068485E">
            <w:pPr>
              <w:pStyle w:val="ConsPlusNormal"/>
              <w:jc w:val="center"/>
            </w:pPr>
            <w:r>
              <w:t xml:space="preserve">Группа товара/коды </w:t>
            </w:r>
            <w:r>
              <w:rPr>
                <w:color w:val="0000FF"/>
              </w:rPr>
              <w:t>ТН ВЭД</w:t>
            </w:r>
          </w:p>
        </w:tc>
        <w:tc>
          <w:tcPr>
            <w:tcW w:w="5626" w:type="dxa"/>
          </w:tcPr>
          <w:p w:rsidR="0068485E" w:rsidRDefault="0068485E">
            <w:pPr>
              <w:pStyle w:val="ConsPlusNormal"/>
              <w:jc w:val="center"/>
            </w:pPr>
            <w:r>
              <w:t>Наименование товара</w:t>
            </w:r>
          </w:p>
        </w:tc>
        <w:tc>
          <w:tcPr>
            <w:tcW w:w="1531" w:type="dxa"/>
          </w:tcPr>
          <w:p w:rsidR="0068485E" w:rsidRDefault="0068485E">
            <w:pPr>
              <w:pStyle w:val="ConsPlusNormal"/>
              <w:jc w:val="center"/>
            </w:pPr>
            <w:r>
              <w:t>Примечания</w:t>
            </w:r>
          </w:p>
        </w:tc>
      </w:tr>
      <w:tr w:rsidR="0068485E">
        <w:tc>
          <w:tcPr>
            <w:tcW w:w="9039" w:type="dxa"/>
            <w:gridSpan w:val="3"/>
          </w:tcPr>
          <w:p w:rsidR="0068485E" w:rsidRDefault="0068485E">
            <w:pPr>
              <w:pStyle w:val="ConsPlusNormal"/>
              <w:jc w:val="center"/>
              <w:outlineLvl w:val="1"/>
            </w:pPr>
            <w:r>
              <w:t>ГРУППА 01 - ЖИВЫЕ ЖИВОТНЫЕ</w:t>
            </w:r>
          </w:p>
        </w:tc>
      </w:tr>
      <w:tr w:rsidR="0068485E">
        <w:tc>
          <w:tcPr>
            <w:tcW w:w="1882" w:type="dxa"/>
          </w:tcPr>
          <w:p w:rsidR="0068485E" w:rsidRDefault="0068485E">
            <w:pPr>
              <w:pStyle w:val="ConsPlusNormal"/>
            </w:pPr>
            <w:r>
              <w:t>0101</w:t>
            </w:r>
          </w:p>
          <w:p w:rsidR="0068485E" w:rsidRDefault="0068485E">
            <w:pPr>
              <w:pStyle w:val="ConsPlusNormal"/>
            </w:pPr>
            <w:r>
              <w:t>0102</w:t>
            </w:r>
          </w:p>
          <w:p w:rsidR="0068485E" w:rsidRDefault="0068485E">
            <w:pPr>
              <w:pStyle w:val="ConsPlusNormal"/>
            </w:pPr>
            <w:r>
              <w:t>0103</w:t>
            </w:r>
          </w:p>
          <w:p w:rsidR="0068485E" w:rsidRDefault="0068485E">
            <w:pPr>
              <w:pStyle w:val="ConsPlusNormal"/>
            </w:pPr>
            <w:r>
              <w:t>0104</w:t>
            </w:r>
          </w:p>
          <w:p w:rsidR="0068485E" w:rsidRDefault="0068485E">
            <w:pPr>
              <w:pStyle w:val="ConsPlusNormal"/>
            </w:pPr>
            <w:r>
              <w:t>0105</w:t>
            </w:r>
          </w:p>
          <w:p w:rsidR="0068485E" w:rsidRDefault="0068485E">
            <w:pPr>
              <w:pStyle w:val="ConsPlusNormal"/>
            </w:pPr>
            <w:r>
              <w:t>0106</w:t>
            </w:r>
          </w:p>
        </w:tc>
        <w:tc>
          <w:tcPr>
            <w:tcW w:w="5626" w:type="dxa"/>
          </w:tcPr>
          <w:p w:rsidR="0068485E" w:rsidRDefault="0068485E">
            <w:pPr>
              <w:pStyle w:val="ConsPlusNormal"/>
            </w:pPr>
            <w:r>
              <w:t>Лошади, ослы, мулы и лошаки живые. Крупный рогатый скот живой. Свиньи живые. Овцы и козы живые. Домашняя птица живая, то есть куры домашние (</w:t>
            </w:r>
            <w:proofErr w:type="spellStart"/>
            <w:r>
              <w:t>Gallus</w:t>
            </w:r>
            <w:proofErr w:type="spellEnd"/>
            <w:r>
              <w:t xml:space="preserve"> </w:t>
            </w:r>
            <w:proofErr w:type="spellStart"/>
            <w:r>
              <w:t>domesticus</w:t>
            </w:r>
            <w:proofErr w:type="spellEnd"/>
            <w:r>
              <w:t>), утки, гуси, индейки и цесарки. Живые животные прочие.</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ГРУППА 02 - МЯСО И ПИЩЕВЫЕ МЯСНЫЕ СУБПРОДУКТЫ</w:t>
            </w:r>
          </w:p>
        </w:tc>
      </w:tr>
      <w:tr w:rsidR="0068485E">
        <w:tc>
          <w:tcPr>
            <w:tcW w:w="1882" w:type="dxa"/>
          </w:tcPr>
          <w:p w:rsidR="0068485E" w:rsidRDefault="0068485E">
            <w:pPr>
              <w:pStyle w:val="ConsPlusNormal"/>
            </w:pPr>
            <w:r>
              <w:t>0201</w:t>
            </w:r>
          </w:p>
          <w:p w:rsidR="0068485E" w:rsidRDefault="0068485E">
            <w:pPr>
              <w:pStyle w:val="ConsPlusNormal"/>
            </w:pPr>
            <w:r>
              <w:t>0202</w:t>
            </w:r>
          </w:p>
          <w:p w:rsidR="0068485E" w:rsidRDefault="0068485E">
            <w:pPr>
              <w:pStyle w:val="ConsPlusNormal"/>
            </w:pPr>
            <w:r>
              <w:t>0203</w:t>
            </w:r>
          </w:p>
          <w:p w:rsidR="0068485E" w:rsidRDefault="0068485E">
            <w:pPr>
              <w:pStyle w:val="ConsPlusNormal"/>
            </w:pPr>
            <w:r>
              <w:t>0204</w:t>
            </w:r>
          </w:p>
          <w:p w:rsidR="0068485E" w:rsidRDefault="0068485E">
            <w:pPr>
              <w:pStyle w:val="ConsPlusNormal"/>
            </w:pPr>
            <w:r>
              <w:t>0205 00</w:t>
            </w:r>
          </w:p>
          <w:p w:rsidR="0068485E" w:rsidRDefault="0068485E">
            <w:pPr>
              <w:pStyle w:val="ConsPlusNormal"/>
            </w:pPr>
            <w:r>
              <w:t>0206</w:t>
            </w:r>
          </w:p>
          <w:p w:rsidR="0068485E" w:rsidRDefault="0068485E">
            <w:pPr>
              <w:pStyle w:val="ConsPlusNormal"/>
            </w:pPr>
            <w:r>
              <w:t>0207</w:t>
            </w:r>
          </w:p>
          <w:p w:rsidR="0068485E" w:rsidRDefault="0068485E">
            <w:pPr>
              <w:pStyle w:val="ConsPlusNormal"/>
            </w:pPr>
            <w:r>
              <w:t>0208</w:t>
            </w:r>
          </w:p>
          <w:p w:rsidR="0068485E" w:rsidRDefault="0068485E">
            <w:pPr>
              <w:pStyle w:val="ConsPlusNormal"/>
            </w:pPr>
            <w:r>
              <w:t>0209</w:t>
            </w:r>
          </w:p>
          <w:p w:rsidR="0068485E" w:rsidRDefault="0068485E">
            <w:pPr>
              <w:pStyle w:val="ConsPlusNormal"/>
            </w:pPr>
            <w:r>
              <w:t>0210</w:t>
            </w:r>
          </w:p>
        </w:tc>
        <w:tc>
          <w:tcPr>
            <w:tcW w:w="5626" w:type="dxa"/>
          </w:tcPr>
          <w:p w:rsidR="0068485E" w:rsidRDefault="0068485E">
            <w:pPr>
              <w:pStyle w:val="ConsPlusNormal"/>
              <w:jc w:val="both"/>
            </w:pPr>
            <w:r>
              <w:t>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ТН ВЭД,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 Мясо и пищевые мясные субпродукты, соленые, в рассоле, сушеные или копченые; пищевая мука из мяса или мясных субпродуктов.</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ГРУППА 03 - РЫБА И РАКООБРАЗНЫЕ, МОЛЛЮСКИ И ПРОЧИЕ ВОДНЫЕ БЕСПОЗВОНОЧНЫЕ</w:t>
            </w:r>
          </w:p>
        </w:tc>
      </w:tr>
      <w:tr w:rsidR="0068485E">
        <w:tblPrEx>
          <w:tblBorders>
            <w:insideH w:val="nil"/>
          </w:tblBorders>
        </w:tblPrEx>
        <w:tc>
          <w:tcPr>
            <w:tcW w:w="1882" w:type="dxa"/>
            <w:tcBorders>
              <w:bottom w:val="nil"/>
            </w:tcBorders>
          </w:tcPr>
          <w:p w:rsidR="0068485E" w:rsidRDefault="0068485E">
            <w:pPr>
              <w:pStyle w:val="ConsPlusNormal"/>
            </w:pPr>
            <w:r>
              <w:t>0301</w:t>
            </w:r>
          </w:p>
          <w:p w:rsidR="0068485E" w:rsidRDefault="0068485E">
            <w:pPr>
              <w:pStyle w:val="ConsPlusNormal"/>
            </w:pPr>
            <w:r>
              <w:t>0302</w:t>
            </w:r>
          </w:p>
          <w:p w:rsidR="0068485E" w:rsidRDefault="0068485E">
            <w:pPr>
              <w:pStyle w:val="ConsPlusNormal"/>
            </w:pPr>
            <w:r>
              <w:t>0303</w:t>
            </w:r>
          </w:p>
          <w:p w:rsidR="0068485E" w:rsidRDefault="0068485E">
            <w:pPr>
              <w:pStyle w:val="ConsPlusNormal"/>
            </w:pPr>
            <w:r>
              <w:t>0304</w:t>
            </w:r>
          </w:p>
          <w:p w:rsidR="0068485E" w:rsidRDefault="0068485E">
            <w:pPr>
              <w:pStyle w:val="ConsPlusNormal"/>
            </w:pPr>
            <w:r>
              <w:lastRenderedPageBreak/>
              <w:t>0305</w:t>
            </w:r>
          </w:p>
          <w:p w:rsidR="0068485E" w:rsidRDefault="0068485E">
            <w:pPr>
              <w:pStyle w:val="ConsPlusNormal"/>
            </w:pPr>
            <w:r>
              <w:t>0306</w:t>
            </w:r>
          </w:p>
          <w:p w:rsidR="0068485E" w:rsidRDefault="0068485E">
            <w:pPr>
              <w:pStyle w:val="ConsPlusNormal"/>
            </w:pPr>
            <w:r>
              <w:t>0307</w:t>
            </w:r>
          </w:p>
          <w:p w:rsidR="0068485E" w:rsidRDefault="0068485E">
            <w:pPr>
              <w:pStyle w:val="ConsPlusNormal"/>
            </w:pPr>
            <w:r>
              <w:t>0308</w:t>
            </w:r>
          </w:p>
        </w:tc>
        <w:tc>
          <w:tcPr>
            <w:tcW w:w="5626" w:type="dxa"/>
            <w:tcBorders>
              <w:bottom w:val="nil"/>
            </w:tcBorders>
          </w:tcPr>
          <w:p w:rsidR="0068485E" w:rsidRDefault="0068485E">
            <w:pPr>
              <w:pStyle w:val="ConsPlusNormal"/>
            </w:pPr>
            <w:r>
              <w:lastRenderedPageBreak/>
              <w:t xml:space="preserve">Живая рыба. Рыба свежая или охлажденная. Рыба мороженая. Филе рыбное и прочее мясо рыбы (включая фарш), свежие, охлажденные или мороженые. Рыба сушеная, соленая или в рассоле; рыба копченая, не </w:t>
            </w:r>
            <w:r>
              <w:lastRenderedPageBreak/>
              <w:t>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1531" w:type="dxa"/>
            <w:tcBorders>
              <w:bottom w:val="nil"/>
            </w:tcBorders>
          </w:tcPr>
          <w:p w:rsidR="0068485E" w:rsidRDefault="0068485E">
            <w:pPr>
              <w:pStyle w:val="ConsPlusNormal"/>
            </w:pP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 ред. </w:t>
            </w:r>
            <w:r>
              <w:rPr>
                <w:color w:val="0000FF"/>
              </w:rPr>
              <w:t>Приказа</w:t>
            </w:r>
            <w:r>
              <w:t xml:space="preserve"> Минсельхоза России от 15.04.2019 N 193)</w:t>
            </w:r>
          </w:p>
        </w:tc>
      </w:tr>
      <w:tr w:rsidR="0068485E">
        <w:tc>
          <w:tcPr>
            <w:tcW w:w="9039" w:type="dxa"/>
            <w:gridSpan w:val="3"/>
          </w:tcPr>
          <w:p w:rsidR="0068485E" w:rsidRDefault="0068485E">
            <w:pPr>
              <w:pStyle w:val="ConsPlusNormal"/>
              <w:jc w:val="center"/>
              <w:outlineLvl w:val="1"/>
            </w:pPr>
            <w:r>
              <w:t>ГРУППА 04 - 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68485E">
        <w:tblPrEx>
          <w:tblBorders>
            <w:insideH w:val="nil"/>
          </w:tblBorders>
        </w:tblPrEx>
        <w:tc>
          <w:tcPr>
            <w:tcW w:w="9039" w:type="dxa"/>
            <w:gridSpan w:val="3"/>
            <w:tcBorders>
              <w:bottom w:val="nil"/>
            </w:tcBorders>
          </w:tcPr>
          <w:p w:rsidR="0068485E" w:rsidRDefault="0068485E">
            <w:pPr>
              <w:pStyle w:val="ConsPlusNormal"/>
              <w:jc w:val="both"/>
            </w:pPr>
            <w:r>
              <w:t xml:space="preserve">Позиция исключена с 1 июля 2019 года. - </w:t>
            </w:r>
            <w:r>
              <w:rPr>
                <w:color w:val="0000FF"/>
              </w:rPr>
              <w:t>Приказ</w:t>
            </w:r>
            <w:r>
              <w:t xml:space="preserve"> Минсельхоза России от 15.04.2019 N 193</w:t>
            </w:r>
          </w:p>
        </w:tc>
      </w:tr>
      <w:tr w:rsidR="0068485E">
        <w:tblPrEx>
          <w:tblBorders>
            <w:insideH w:val="nil"/>
          </w:tblBorders>
        </w:tblPrEx>
        <w:tc>
          <w:tcPr>
            <w:tcW w:w="9039" w:type="dxa"/>
            <w:gridSpan w:val="3"/>
            <w:tcBorders>
              <w:bottom w:val="nil"/>
            </w:tcBorders>
          </w:tcPr>
          <w:p w:rsidR="0068485E" w:rsidRDefault="0068485E">
            <w:pPr>
              <w:pStyle w:val="ConsPlusNormal"/>
              <w:jc w:val="both"/>
            </w:pPr>
            <w:r>
              <w:t xml:space="preserve">Позиция исключена с 1 ноября 2019 года. - </w:t>
            </w:r>
            <w:r>
              <w:rPr>
                <w:color w:val="0000FF"/>
              </w:rPr>
              <w:t>Приказ</w:t>
            </w:r>
            <w:r>
              <w:t xml:space="preserve"> Минсельхоза России от 15.04.2019 N 193</w:t>
            </w:r>
          </w:p>
        </w:tc>
      </w:tr>
      <w:tr w:rsidR="0068485E">
        <w:tblPrEx>
          <w:tblBorders>
            <w:insideH w:val="nil"/>
          </w:tblBorders>
        </w:tblPrEx>
        <w:tc>
          <w:tcPr>
            <w:tcW w:w="9039" w:type="dxa"/>
            <w:gridSpan w:val="3"/>
            <w:tcBorders>
              <w:bottom w:val="nil"/>
            </w:tcBorders>
          </w:tcPr>
          <w:p w:rsidR="0068485E" w:rsidRDefault="0068485E">
            <w:pPr>
              <w:pStyle w:val="ConsPlusNormal"/>
              <w:jc w:val="both"/>
            </w:pPr>
            <w:r>
              <w:t xml:space="preserve">Позиция исключена с 1 ноября 2019 года. - </w:t>
            </w:r>
            <w:r>
              <w:rPr>
                <w:color w:val="0000FF"/>
              </w:rPr>
              <w:t>Приказ</w:t>
            </w:r>
            <w:r>
              <w:t xml:space="preserve"> Минсельхоза России от 15.04.2019 N 193</w:t>
            </w:r>
          </w:p>
        </w:tc>
      </w:tr>
      <w:tr w:rsidR="0068485E">
        <w:tc>
          <w:tcPr>
            <w:tcW w:w="1882" w:type="dxa"/>
          </w:tcPr>
          <w:p w:rsidR="0068485E" w:rsidRDefault="0068485E">
            <w:pPr>
              <w:pStyle w:val="ConsPlusNormal"/>
            </w:pPr>
            <w:r>
              <w:t>0408</w:t>
            </w:r>
          </w:p>
          <w:p w:rsidR="0068485E" w:rsidRDefault="0068485E">
            <w:pPr>
              <w:pStyle w:val="ConsPlusNormal"/>
            </w:pPr>
            <w:r>
              <w:t>0407</w:t>
            </w:r>
          </w:p>
          <w:p w:rsidR="0068485E" w:rsidRDefault="0068485E">
            <w:pPr>
              <w:pStyle w:val="ConsPlusNormal"/>
            </w:pPr>
            <w:r>
              <w:t>0409 00 000 0</w:t>
            </w:r>
          </w:p>
        </w:tc>
        <w:tc>
          <w:tcPr>
            <w:tcW w:w="5626" w:type="dxa"/>
          </w:tcPr>
          <w:p w:rsidR="0068485E" w:rsidRDefault="0068485E">
            <w:pPr>
              <w:pStyle w:val="ConsPlusNormal"/>
              <w:jc w:val="both"/>
            </w:pPr>
            <w:r>
              <w:t>Яйца птиц в скорлупе, свежие, консервированные или вареные.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Мед натуральный.</w:t>
            </w:r>
          </w:p>
        </w:tc>
        <w:tc>
          <w:tcPr>
            <w:tcW w:w="1531" w:type="dxa"/>
          </w:tcPr>
          <w:p w:rsidR="0068485E" w:rsidRDefault="0068485E">
            <w:pPr>
              <w:pStyle w:val="ConsPlusNormal"/>
            </w:pPr>
          </w:p>
        </w:tc>
      </w:tr>
      <w:tr w:rsidR="0068485E">
        <w:tblPrEx>
          <w:tblBorders>
            <w:insideH w:val="nil"/>
          </w:tblBorders>
        </w:tblPrEx>
        <w:tc>
          <w:tcPr>
            <w:tcW w:w="1882" w:type="dxa"/>
            <w:tcBorders>
              <w:bottom w:val="nil"/>
            </w:tcBorders>
          </w:tcPr>
          <w:p w:rsidR="0068485E" w:rsidRDefault="0068485E">
            <w:pPr>
              <w:pStyle w:val="ConsPlusNormal"/>
            </w:pPr>
            <w:r>
              <w:t>0401</w:t>
            </w:r>
          </w:p>
          <w:p w:rsidR="0068485E" w:rsidRDefault="0068485E">
            <w:pPr>
              <w:pStyle w:val="ConsPlusNormal"/>
            </w:pPr>
            <w:r>
              <w:t>0402</w:t>
            </w:r>
          </w:p>
          <w:p w:rsidR="0068485E" w:rsidRDefault="0068485E">
            <w:pPr>
              <w:pStyle w:val="ConsPlusNormal"/>
            </w:pPr>
            <w:r>
              <w:t>0403</w:t>
            </w:r>
          </w:p>
          <w:p w:rsidR="0068485E" w:rsidRDefault="0068485E">
            <w:pPr>
              <w:pStyle w:val="ConsPlusNormal"/>
            </w:pPr>
            <w:r>
              <w:t>0404</w:t>
            </w:r>
          </w:p>
          <w:p w:rsidR="0068485E" w:rsidRDefault="0068485E">
            <w:pPr>
              <w:pStyle w:val="ConsPlusNormal"/>
            </w:pPr>
            <w:r>
              <w:t>0405</w:t>
            </w:r>
          </w:p>
          <w:p w:rsidR="0068485E" w:rsidRDefault="0068485E">
            <w:pPr>
              <w:pStyle w:val="ConsPlusNormal"/>
            </w:pPr>
            <w:r>
              <w:t>0406</w:t>
            </w:r>
          </w:p>
          <w:p w:rsidR="0068485E" w:rsidRDefault="0068485E">
            <w:pPr>
              <w:pStyle w:val="ConsPlusNormal"/>
            </w:pPr>
            <w:r>
              <w:lastRenderedPageBreak/>
              <w:t>0410 00 000 0</w:t>
            </w:r>
          </w:p>
        </w:tc>
        <w:tc>
          <w:tcPr>
            <w:tcW w:w="5626" w:type="dxa"/>
            <w:tcBorders>
              <w:bottom w:val="nil"/>
            </w:tcBorders>
          </w:tcPr>
          <w:p w:rsidR="0068485E" w:rsidRDefault="0068485E">
            <w:pPr>
              <w:pStyle w:val="ConsPlusNormal"/>
            </w:pPr>
            <w:r>
              <w:lastRenderedPageBreak/>
              <w:t xml:space="preserve">Молоко и сливки, </w:t>
            </w:r>
            <w:proofErr w:type="spellStart"/>
            <w:r>
              <w:t>несгущенные</w:t>
            </w:r>
            <w:proofErr w:type="spellEnd"/>
            <w:r>
              <w:t xml:space="preserve"> и без добавления сахара или других подслащивающих веществ.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w:t>
            </w:r>
            <w:proofErr w:type="spellStart"/>
            <w:r>
              <w:lastRenderedPageBreak/>
              <w:t>несгущенные</w:t>
            </w:r>
            <w:proofErr w:type="spellEnd"/>
            <w:r>
              <w:t xml:space="preserve">,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w:t>
            </w:r>
            <w:proofErr w:type="spellStart"/>
            <w:r>
              <w:t>несгущенная</w:t>
            </w:r>
            <w:proofErr w:type="spellEnd"/>
            <w:r>
              <w:t>,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 Пищевые продукты животного происхождения, в другом месте не поименованные или не включенные.</w:t>
            </w:r>
          </w:p>
        </w:tc>
        <w:tc>
          <w:tcPr>
            <w:tcW w:w="1531" w:type="dxa"/>
            <w:tcBorders>
              <w:bottom w:val="nil"/>
            </w:tcBorders>
          </w:tcPr>
          <w:p w:rsidR="0068485E" w:rsidRDefault="0068485E">
            <w:pPr>
              <w:pStyle w:val="ConsPlusNormal"/>
            </w:pP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(введено </w:t>
            </w:r>
            <w:r>
              <w:rPr>
                <w:color w:val="0000FF"/>
              </w:rPr>
              <w:t>Приказом</w:t>
            </w:r>
            <w:r>
              <w:t xml:space="preserve"> Минсельхоза России от 15.04.2019 N 193)</w:t>
            </w:r>
          </w:p>
        </w:tc>
      </w:tr>
      <w:tr w:rsidR="0068485E">
        <w:tc>
          <w:tcPr>
            <w:tcW w:w="9039" w:type="dxa"/>
            <w:gridSpan w:val="3"/>
          </w:tcPr>
          <w:p w:rsidR="0068485E" w:rsidRDefault="0068485E">
            <w:pPr>
              <w:pStyle w:val="ConsPlusNormal"/>
              <w:jc w:val="center"/>
              <w:outlineLvl w:val="1"/>
            </w:pPr>
            <w:r>
              <w:t>ГРУППА 05 - ПРОДУКТЫ ЖИВОТНОГО ПРОИСХОЖДЕНИЯ В ДРУГОМ МЕСТЕ НЕ ПОИМЕНОВАННЫЕ ИЛИ НЕ ВКЛЮЧЕННЫЕ</w:t>
            </w:r>
          </w:p>
        </w:tc>
      </w:tr>
      <w:tr w:rsidR="0068485E">
        <w:tc>
          <w:tcPr>
            <w:tcW w:w="1882" w:type="dxa"/>
          </w:tcPr>
          <w:p w:rsidR="0068485E" w:rsidRDefault="0068485E">
            <w:pPr>
              <w:pStyle w:val="ConsPlusNormal"/>
            </w:pPr>
            <w:r>
              <w:t>0502</w:t>
            </w:r>
          </w:p>
          <w:p w:rsidR="0068485E" w:rsidRDefault="0068485E">
            <w:pPr>
              <w:pStyle w:val="ConsPlusNormal"/>
            </w:pPr>
            <w:r>
              <w:t>0504 00 000 0</w:t>
            </w:r>
          </w:p>
          <w:p w:rsidR="0068485E" w:rsidRDefault="0068485E">
            <w:pPr>
              <w:pStyle w:val="ConsPlusNormal"/>
            </w:pPr>
            <w:r>
              <w:t>0505</w:t>
            </w:r>
          </w:p>
          <w:p w:rsidR="0068485E" w:rsidRDefault="0068485E">
            <w:pPr>
              <w:pStyle w:val="ConsPlusNormal"/>
            </w:pPr>
            <w:r>
              <w:t>0506</w:t>
            </w:r>
          </w:p>
          <w:p w:rsidR="0068485E" w:rsidRDefault="0068485E">
            <w:pPr>
              <w:pStyle w:val="ConsPlusNormal"/>
            </w:pPr>
            <w:r>
              <w:t>0507</w:t>
            </w:r>
          </w:p>
          <w:p w:rsidR="0068485E" w:rsidRDefault="0068485E">
            <w:pPr>
              <w:pStyle w:val="ConsPlusNormal"/>
            </w:pPr>
            <w:r>
              <w:t>0510 00 000 0</w:t>
            </w:r>
          </w:p>
        </w:tc>
        <w:tc>
          <w:tcPr>
            <w:tcW w:w="5626" w:type="dxa"/>
          </w:tcPr>
          <w:p w:rsidR="0068485E" w:rsidRDefault="0068485E">
            <w:pPr>
              <w:pStyle w:val="ConsPlusNormal"/>
              <w:jc w:val="both"/>
            </w:pPr>
            <w:r>
              <w:t xml:space="preserve">Щетина свиная или кабанья; барсучий или прочий волос, используемый для производства щеточных изделий; их отходы. Кишки, пузыри и желудки животных (кроме рыбьих), целые и в кусках, свежие, охлажденные, замороженные, соленые, в рассоле, сушеные или копченые.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кислотой или </w:t>
            </w:r>
            <w:proofErr w:type="spellStart"/>
            <w:r>
              <w:t>дежелатинизированные</w:t>
            </w:r>
            <w:proofErr w:type="spellEnd"/>
            <w:r>
              <w:t>;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0511</w:t>
            </w:r>
          </w:p>
        </w:tc>
        <w:tc>
          <w:tcPr>
            <w:tcW w:w="5626" w:type="dxa"/>
          </w:tcPr>
          <w:p w:rsidR="0068485E" w:rsidRDefault="0068485E">
            <w:pPr>
              <w:pStyle w:val="ConsPlusNormal"/>
              <w:jc w:val="both"/>
            </w:pPr>
            <w:r>
              <w:t>Продукты животного происхождения, в другом месте не поименованные или не включенные; павшие животные группы 01 ТН ВЭД или 03 ТН ВЭД, непригодные для употребления в пищу.</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0511 99 859 2</w:t>
            </w:r>
          </w:p>
        </w:tc>
        <w:tc>
          <w:tcPr>
            <w:tcW w:w="5626" w:type="dxa"/>
          </w:tcPr>
          <w:p w:rsidR="0068485E" w:rsidRDefault="0068485E">
            <w:pPr>
              <w:pStyle w:val="ConsPlusNormal"/>
              <w:jc w:val="both"/>
            </w:pPr>
            <w:r>
              <w:t>Конский волос и его отходы, в том числе в виде полотна на подложке или без нее.</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lastRenderedPageBreak/>
              <w:t>ГРУППА 10 - ЗЛАКИ</w:t>
            </w:r>
          </w:p>
        </w:tc>
      </w:tr>
      <w:tr w:rsidR="0068485E">
        <w:tc>
          <w:tcPr>
            <w:tcW w:w="1882" w:type="dxa"/>
          </w:tcPr>
          <w:p w:rsidR="0068485E" w:rsidRDefault="0068485E">
            <w:pPr>
              <w:pStyle w:val="ConsPlusNormal"/>
              <w:jc w:val="both"/>
            </w:pPr>
            <w:r>
              <w:t>из 1001 19 000 0</w:t>
            </w:r>
          </w:p>
          <w:p w:rsidR="0068485E" w:rsidRDefault="0068485E">
            <w:pPr>
              <w:pStyle w:val="ConsPlusNormal"/>
              <w:jc w:val="both"/>
            </w:pPr>
            <w:r>
              <w:t>из 1001 99 000 0</w:t>
            </w:r>
          </w:p>
          <w:p w:rsidR="0068485E" w:rsidRDefault="0068485E">
            <w:pPr>
              <w:pStyle w:val="ConsPlusNormal"/>
              <w:jc w:val="both"/>
            </w:pPr>
            <w:r>
              <w:t>из 1002 90 000 0</w:t>
            </w:r>
          </w:p>
          <w:p w:rsidR="0068485E" w:rsidRDefault="0068485E">
            <w:pPr>
              <w:pStyle w:val="ConsPlusNormal"/>
              <w:jc w:val="both"/>
            </w:pPr>
            <w:r>
              <w:t>из 1003 90 000 0</w:t>
            </w:r>
          </w:p>
          <w:p w:rsidR="0068485E" w:rsidRDefault="0068485E">
            <w:pPr>
              <w:pStyle w:val="ConsPlusNormal"/>
              <w:jc w:val="both"/>
            </w:pPr>
            <w:r>
              <w:t>из 1004 90 000 0</w:t>
            </w:r>
          </w:p>
          <w:p w:rsidR="0068485E" w:rsidRDefault="0068485E">
            <w:pPr>
              <w:pStyle w:val="ConsPlusNormal"/>
              <w:jc w:val="both"/>
            </w:pPr>
            <w:r>
              <w:t>из 1005 90 000 0</w:t>
            </w:r>
          </w:p>
        </w:tc>
        <w:tc>
          <w:tcPr>
            <w:tcW w:w="5626" w:type="dxa"/>
          </w:tcPr>
          <w:p w:rsidR="0068485E" w:rsidRDefault="0068485E">
            <w:pPr>
              <w:pStyle w:val="ConsPlusNormal"/>
              <w:jc w:val="both"/>
            </w:pPr>
            <w:r>
              <w:t>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ГРУППА 12 - МАСЛИЧНЫЕ СЕМЕНА И ПЛОДЫ; ПРОЧИЕ СЕМЕНА, ПЛОДЫ И ЗЕРНО; ЛЕКАРСТВЕННЫЕ РАСТЕНИЯ И РАСТЕНИЯ ДЛЯ ТЕХНИЧЕСКИХ ЦЕЛЕЙ; СОЛОМА И ФУРАЖ</w:t>
            </w:r>
          </w:p>
        </w:tc>
      </w:tr>
      <w:tr w:rsidR="0068485E">
        <w:tc>
          <w:tcPr>
            <w:tcW w:w="1882" w:type="dxa"/>
          </w:tcPr>
          <w:p w:rsidR="0068485E" w:rsidRDefault="0068485E">
            <w:pPr>
              <w:pStyle w:val="ConsPlusNormal"/>
              <w:jc w:val="both"/>
            </w:pPr>
            <w:r>
              <w:t>из 1201 90 000 0</w:t>
            </w:r>
          </w:p>
          <w:p w:rsidR="0068485E" w:rsidRDefault="0068485E">
            <w:pPr>
              <w:pStyle w:val="ConsPlusNormal"/>
              <w:jc w:val="both"/>
            </w:pPr>
            <w:r>
              <w:t>из 1212 99 950 0</w:t>
            </w:r>
          </w:p>
        </w:tc>
        <w:tc>
          <w:tcPr>
            <w:tcW w:w="5626" w:type="dxa"/>
          </w:tcPr>
          <w:p w:rsidR="0068485E" w:rsidRDefault="0068485E">
            <w:pPr>
              <w:pStyle w:val="ConsPlusNormal"/>
              <w:jc w:val="both"/>
            </w:pPr>
            <w:r>
              <w:t>Соевые бобы (только фуражное зерно). Прочие (Перга, цветочная пыльца).</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из 1208</w:t>
            </w:r>
          </w:p>
        </w:tc>
        <w:tc>
          <w:tcPr>
            <w:tcW w:w="5626" w:type="dxa"/>
          </w:tcPr>
          <w:p w:rsidR="0068485E" w:rsidRDefault="0068485E">
            <w:pPr>
              <w:pStyle w:val="ConsPlusNormal"/>
              <w:jc w:val="both"/>
            </w:pPr>
            <w:r>
              <w:t>Мука тонкого и грубого помола из семян или плодов масличных культур (кроме семян горчицы), используемые для кормления животных.</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из 1211</w:t>
            </w:r>
          </w:p>
        </w:tc>
        <w:tc>
          <w:tcPr>
            <w:tcW w:w="5626" w:type="dxa"/>
          </w:tcPr>
          <w:p w:rsidR="0068485E" w:rsidRDefault="0068485E">
            <w:pPr>
              <w:pStyle w:val="ConsPlusNormal"/>
              <w:jc w:val="both"/>
            </w:pPr>
            <w:r>
              <w:t>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w:t>
            </w:r>
          </w:p>
        </w:tc>
        <w:tc>
          <w:tcPr>
            <w:tcW w:w="1531" w:type="dxa"/>
          </w:tcPr>
          <w:p w:rsidR="0068485E" w:rsidRDefault="0068485E">
            <w:pPr>
              <w:pStyle w:val="ConsPlusNormal"/>
            </w:pPr>
            <w:r>
              <w:t>При декларировании использования в ветеринарии, включая в корм животным</w:t>
            </w:r>
          </w:p>
        </w:tc>
      </w:tr>
      <w:tr w:rsidR="0068485E">
        <w:tc>
          <w:tcPr>
            <w:tcW w:w="1882" w:type="dxa"/>
          </w:tcPr>
          <w:p w:rsidR="0068485E" w:rsidRDefault="0068485E">
            <w:pPr>
              <w:pStyle w:val="ConsPlusNormal"/>
              <w:jc w:val="both"/>
            </w:pPr>
            <w:r>
              <w:t>1213 00 000 0</w:t>
            </w:r>
          </w:p>
          <w:p w:rsidR="0068485E" w:rsidRDefault="0068485E">
            <w:pPr>
              <w:pStyle w:val="ConsPlusNormal"/>
              <w:jc w:val="both"/>
            </w:pPr>
            <w:r>
              <w:t>1214</w:t>
            </w:r>
          </w:p>
        </w:tc>
        <w:tc>
          <w:tcPr>
            <w:tcW w:w="5626" w:type="dxa"/>
          </w:tcPr>
          <w:p w:rsidR="0068485E" w:rsidRDefault="0068485E">
            <w:pPr>
              <w:pStyle w:val="ConsPlusNormal"/>
              <w:jc w:val="both"/>
            </w:pPr>
            <w:r>
              <w:t xml:space="preserve">Солома и мякина зерновых, необработанная, измельченная или неизмельченная, размолотая или </w:t>
            </w:r>
            <w:proofErr w:type="spellStart"/>
            <w:r>
              <w:t>неразмолотая</w:t>
            </w:r>
            <w:proofErr w:type="spellEnd"/>
            <w:r>
              <w:t xml:space="preserve">, прессованная или в виде гранул.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t>негранулированные</w:t>
            </w:r>
            <w:proofErr w:type="spellEnd"/>
            <w:r>
              <w:t>.</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ИЗ ГРУППЫ 13 - ШЕЛЛАК ПРИРОДНЫЙ НЕОЧИЩЕННЫЙ; КАМЕДИ, СМОЛЫ И ПРОЧИЕ РАСТИТЕЛЬНЫЕ СОКИ И ЭКСТРАКТЫ</w:t>
            </w:r>
          </w:p>
        </w:tc>
      </w:tr>
      <w:tr w:rsidR="0068485E">
        <w:tc>
          <w:tcPr>
            <w:tcW w:w="1882" w:type="dxa"/>
          </w:tcPr>
          <w:p w:rsidR="0068485E" w:rsidRDefault="0068485E">
            <w:pPr>
              <w:pStyle w:val="ConsPlusNormal"/>
              <w:jc w:val="both"/>
            </w:pPr>
            <w:r>
              <w:t>из 1301 90 000 0</w:t>
            </w:r>
          </w:p>
        </w:tc>
        <w:tc>
          <w:tcPr>
            <w:tcW w:w="5626" w:type="dxa"/>
          </w:tcPr>
          <w:p w:rsidR="0068485E" w:rsidRDefault="0068485E">
            <w:pPr>
              <w:pStyle w:val="ConsPlusNormal"/>
              <w:jc w:val="both"/>
            </w:pPr>
            <w:r>
              <w:t>Прочие (Прополис).</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ГРУППА 15 -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68485E">
        <w:tc>
          <w:tcPr>
            <w:tcW w:w="1882" w:type="dxa"/>
          </w:tcPr>
          <w:p w:rsidR="0068485E" w:rsidRDefault="0068485E">
            <w:pPr>
              <w:pStyle w:val="ConsPlusNormal"/>
              <w:jc w:val="both"/>
            </w:pPr>
            <w:r>
              <w:t>1501</w:t>
            </w:r>
          </w:p>
          <w:p w:rsidR="0068485E" w:rsidRDefault="0068485E">
            <w:pPr>
              <w:pStyle w:val="ConsPlusNormal"/>
              <w:jc w:val="both"/>
            </w:pPr>
            <w:r>
              <w:t>1502</w:t>
            </w:r>
          </w:p>
          <w:p w:rsidR="0068485E" w:rsidRDefault="0068485E">
            <w:pPr>
              <w:pStyle w:val="ConsPlusNormal"/>
              <w:jc w:val="both"/>
            </w:pPr>
            <w:r>
              <w:t>1503 00</w:t>
            </w:r>
          </w:p>
          <w:p w:rsidR="0068485E" w:rsidRDefault="0068485E">
            <w:pPr>
              <w:pStyle w:val="ConsPlusNormal"/>
              <w:jc w:val="both"/>
            </w:pPr>
            <w:r>
              <w:t>1504</w:t>
            </w:r>
          </w:p>
          <w:p w:rsidR="0068485E" w:rsidRDefault="0068485E">
            <w:pPr>
              <w:pStyle w:val="ConsPlusNormal"/>
              <w:jc w:val="both"/>
            </w:pPr>
            <w:r>
              <w:t>1505 00</w:t>
            </w:r>
          </w:p>
          <w:p w:rsidR="0068485E" w:rsidRDefault="0068485E">
            <w:pPr>
              <w:pStyle w:val="ConsPlusNormal"/>
            </w:pPr>
            <w:r>
              <w:t>1506 00 000 0</w:t>
            </w:r>
          </w:p>
          <w:p w:rsidR="0068485E" w:rsidRDefault="0068485E">
            <w:pPr>
              <w:pStyle w:val="ConsPlusNormal"/>
            </w:pPr>
            <w:r>
              <w:t>1516 10</w:t>
            </w:r>
          </w:p>
        </w:tc>
        <w:tc>
          <w:tcPr>
            <w:tcW w:w="5626" w:type="dxa"/>
          </w:tcPr>
          <w:p w:rsidR="0068485E" w:rsidRDefault="0068485E">
            <w:pPr>
              <w:pStyle w:val="ConsPlusNormal"/>
              <w:jc w:val="both"/>
            </w:pPr>
            <w:r>
              <w:t>Жир свиной (включая лярд) и жир домашней птицы, кроме жира товарной позиции 0209 ТН ВЭД или 1503 ТН ВЭД. Жир крупного рогатого скота, овец или коз, кроме жира товарной позиции 1503 ТН ВЭД. Лярд-стеарин, лярд-</w:t>
            </w:r>
            <w:proofErr w:type="spellStart"/>
            <w:r>
              <w:t>ойль</w:t>
            </w:r>
            <w:proofErr w:type="spellEnd"/>
            <w:r>
              <w:t xml:space="preserve">, </w:t>
            </w:r>
            <w:proofErr w:type="spellStart"/>
            <w:r>
              <w:t>олеостеарин</w:t>
            </w:r>
            <w:proofErr w:type="spellEnd"/>
            <w:r>
              <w:t>, олео-</w:t>
            </w:r>
            <w:proofErr w:type="spellStart"/>
            <w:r>
              <w:t>ойль</w:t>
            </w:r>
            <w:proofErr w:type="spellEnd"/>
            <w:r>
              <w:t xml:space="preserve"> и животное масло, </w:t>
            </w:r>
            <w:proofErr w:type="spellStart"/>
            <w:r>
              <w:t>неэмульгированные</w:t>
            </w:r>
            <w:proofErr w:type="spellEnd"/>
            <w:r>
              <w:t xml:space="preserve"> или несмешанные, или не приготовленный каким-либо иным способом. Жиры, масла и их фракции, из рыбы или морских млекопитающих, нерафинированные или </w:t>
            </w:r>
            <w:r>
              <w:lastRenderedPageBreak/>
              <w:t xml:space="preserve">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состава. Жиры и масла животные и их фракции, полностью или частично гидрогенизированные, </w:t>
            </w:r>
            <w:proofErr w:type="spellStart"/>
            <w:r>
              <w:t>переэтерифицированные</w:t>
            </w:r>
            <w:proofErr w:type="spellEnd"/>
            <w:r>
              <w:t xml:space="preserve">, </w:t>
            </w:r>
            <w:proofErr w:type="spellStart"/>
            <w:r>
              <w:t>реэтерифицированные</w:t>
            </w:r>
            <w:proofErr w:type="spellEnd"/>
            <w:r>
              <w:t xml:space="preserve"> или </w:t>
            </w:r>
            <w:proofErr w:type="spellStart"/>
            <w:r>
              <w:t>элаидинизированные</w:t>
            </w:r>
            <w:proofErr w:type="spellEnd"/>
            <w:r>
              <w:t>, нерафинированные или рафинированные, но не подвергнутые дальнейшей обработке.</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1516 20</w:t>
            </w:r>
          </w:p>
        </w:tc>
        <w:tc>
          <w:tcPr>
            <w:tcW w:w="5626" w:type="dxa"/>
          </w:tcPr>
          <w:p w:rsidR="0068485E" w:rsidRDefault="0068485E">
            <w:pPr>
              <w:pStyle w:val="ConsPlusNormal"/>
              <w:jc w:val="both"/>
            </w:pPr>
            <w:r>
              <w:t>Жиры и масла растительные и их фракции.</w:t>
            </w:r>
          </w:p>
        </w:tc>
        <w:tc>
          <w:tcPr>
            <w:tcW w:w="1531" w:type="dxa"/>
          </w:tcPr>
          <w:p w:rsidR="0068485E" w:rsidRDefault="0068485E">
            <w:pPr>
              <w:pStyle w:val="ConsPlusNormal"/>
            </w:pPr>
            <w:r>
              <w:t>При декларировании использования в ветеринарии, включая в корм животным</w:t>
            </w:r>
          </w:p>
        </w:tc>
      </w:tr>
      <w:tr w:rsidR="0068485E">
        <w:tc>
          <w:tcPr>
            <w:tcW w:w="1882" w:type="dxa"/>
          </w:tcPr>
          <w:p w:rsidR="0068485E" w:rsidRDefault="0068485E">
            <w:pPr>
              <w:pStyle w:val="ConsPlusNormal"/>
              <w:jc w:val="both"/>
            </w:pPr>
            <w:r>
              <w:t>1518 00</w:t>
            </w:r>
          </w:p>
        </w:tc>
        <w:tc>
          <w:tcPr>
            <w:tcW w:w="5626" w:type="dxa"/>
          </w:tcPr>
          <w:p w:rsidR="0068485E" w:rsidRDefault="0068485E">
            <w:pPr>
              <w:pStyle w:val="ConsPlusNormal"/>
              <w:jc w:val="both"/>
            </w:pPr>
            <w:r>
              <w:t xml:space="preserve">Животные или растительные жиры и масла и их фракции, вареные, окисленные, </w:t>
            </w:r>
            <w:proofErr w:type="spellStart"/>
            <w:r>
              <w:t>дегидратированные</w:t>
            </w:r>
            <w:proofErr w:type="spellEnd"/>
            <w:r>
              <w:t>,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в другом месте не поименованные или не включенные, исключая продукты, не содержащие животные жиры и масла.</w:t>
            </w:r>
          </w:p>
        </w:tc>
        <w:tc>
          <w:tcPr>
            <w:tcW w:w="1531" w:type="dxa"/>
          </w:tcPr>
          <w:p w:rsidR="0068485E" w:rsidRDefault="0068485E">
            <w:pPr>
              <w:pStyle w:val="ConsPlusNormal"/>
            </w:pPr>
            <w:r>
              <w:t>При декларировании использования в ветеринарии, включая в корм животным</w:t>
            </w:r>
          </w:p>
        </w:tc>
      </w:tr>
      <w:tr w:rsidR="0068485E">
        <w:tc>
          <w:tcPr>
            <w:tcW w:w="1882" w:type="dxa"/>
          </w:tcPr>
          <w:p w:rsidR="0068485E" w:rsidRDefault="0068485E">
            <w:pPr>
              <w:pStyle w:val="ConsPlusNormal"/>
              <w:jc w:val="both"/>
            </w:pPr>
            <w:r>
              <w:t>1521 90</w:t>
            </w:r>
          </w:p>
        </w:tc>
        <w:tc>
          <w:tcPr>
            <w:tcW w:w="5626" w:type="dxa"/>
          </w:tcPr>
          <w:p w:rsidR="0068485E" w:rsidRDefault="0068485E">
            <w:pPr>
              <w:pStyle w:val="ConsPlusNormal"/>
              <w:jc w:val="both"/>
            </w:pPr>
            <w:r>
              <w:t xml:space="preserve">Воск пчелиный и </w:t>
            </w:r>
            <w:proofErr w:type="gramStart"/>
            <w:r>
              <w:t>воски других насекомых</w:t>
            </w:r>
            <w:proofErr w:type="gramEnd"/>
            <w:r>
              <w:t xml:space="preserve"> и спермацет, окрашенные или неокрашенные, рафинированные или нерафинированные.</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ГРУППА 16 - ГОТОВЫЕ ПРОДУКТЫ ИЗ МЯСА, РЫБЫ ИЛИ РАКООБРАЗНЫХ, МОЛЛЮСКОВ ИЛИ ПРОЧИХ ВОДНЫХ БЕСПОЗВОНОЧНЫХ</w:t>
            </w:r>
          </w:p>
        </w:tc>
      </w:tr>
      <w:tr w:rsidR="0068485E">
        <w:tblPrEx>
          <w:tblBorders>
            <w:insideH w:val="nil"/>
          </w:tblBorders>
        </w:tblPrEx>
        <w:tc>
          <w:tcPr>
            <w:tcW w:w="1882" w:type="dxa"/>
            <w:tcBorders>
              <w:bottom w:val="nil"/>
            </w:tcBorders>
          </w:tcPr>
          <w:p w:rsidR="0068485E" w:rsidRDefault="0068485E">
            <w:pPr>
              <w:pStyle w:val="ConsPlusNormal"/>
            </w:pPr>
            <w:r>
              <w:t>1601 00</w:t>
            </w:r>
          </w:p>
          <w:p w:rsidR="0068485E" w:rsidRDefault="0068485E">
            <w:pPr>
              <w:pStyle w:val="ConsPlusNormal"/>
            </w:pPr>
            <w:r>
              <w:t>1602</w:t>
            </w:r>
          </w:p>
          <w:p w:rsidR="0068485E" w:rsidRDefault="0068485E">
            <w:pPr>
              <w:pStyle w:val="ConsPlusNormal"/>
            </w:pPr>
            <w:r>
              <w:t>1603 00</w:t>
            </w:r>
          </w:p>
          <w:p w:rsidR="0068485E" w:rsidRDefault="0068485E">
            <w:pPr>
              <w:pStyle w:val="ConsPlusNormal"/>
            </w:pPr>
            <w:r>
              <w:t>1604</w:t>
            </w:r>
          </w:p>
          <w:p w:rsidR="0068485E" w:rsidRDefault="0068485E">
            <w:pPr>
              <w:pStyle w:val="ConsPlusNormal"/>
            </w:pPr>
            <w:r>
              <w:t>1605</w:t>
            </w:r>
          </w:p>
        </w:tc>
        <w:tc>
          <w:tcPr>
            <w:tcW w:w="5626" w:type="dxa"/>
            <w:tcBorders>
              <w:bottom w:val="nil"/>
            </w:tcBorders>
          </w:tcPr>
          <w:p w:rsidR="0068485E" w:rsidRDefault="0068485E">
            <w:pPr>
              <w:pStyle w:val="ConsPlusNormal"/>
            </w:pPr>
            <w:r>
              <w:t>Колбасы и аналогичные продукты из мяса, мясных субпродуктов или крови; готовые пищевые продукты, изготовленные на их основе. Готовые или консервированные продукты из мяса, мясных субпродуктов или крови прочие. Экстракты и соки из мяса, рыбы или ракообразных, моллюсков или прочих водных беспозвоночных.</w:t>
            </w:r>
          </w:p>
          <w:p w:rsidR="0068485E" w:rsidRDefault="0068485E">
            <w:pPr>
              <w:pStyle w:val="ConsPlusNormal"/>
            </w:pPr>
            <w:r>
              <w:t>Готовая или консервированная рыба. Икра осетровых и ее заменители, изготовленные из икринок рыбы.</w:t>
            </w:r>
          </w:p>
          <w:p w:rsidR="0068485E" w:rsidRDefault="0068485E">
            <w:pPr>
              <w:pStyle w:val="ConsPlusNormal"/>
              <w:jc w:val="both"/>
            </w:pPr>
            <w:r>
              <w:t>Готовые или консервированные ракообразные, моллюски и прочие водные беспозвоночные.</w:t>
            </w:r>
          </w:p>
        </w:tc>
        <w:tc>
          <w:tcPr>
            <w:tcW w:w="1531" w:type="dxa"/>
            <w:tcBorders>
              <w:bottom w:val="nil"/>
            </w:tcBorders>
          </w:tcPr>
          <w:p w:rsidR="0068485E" w:rsidRDefault="0068485E">
            <w:pPr>
              <w:pStyle w:val="ConsPlusNormal"/>
            </w:pP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 ред. </w:t>
            </w:r>
            <w:r>
              <w:rPr>
                <w:color w:val="0000FF"/>
              </w:rPr>
              <w:t>Приказа</w:t>
            </w:r>
            <w:r>
              <w:t xml:space="preserve"> Минсельхоза России от 15.04.2019 N 193)</w:t>
            </w:r>
          </w:p>
        </w:tc>
      </w:tr>
      <w:tr w:rsidR="0068485E">
        <w:tc>
          <w:tcPr>
            <w:tcW w:w="9039" w:type="dxa"/>
            <w:gridSpan w:val="3"/>
          </w:tcPr>
          <w:p w:rsidR="0068485E" w:rsidRDefault="0068485E">
            <w:pPr>
              <w:pStyle w:val="ConsPlusNormal"/>
              <w:jc w:val="center"/>
              <w:outlineLvl w:val="1"/>
            </w:pPr>
            <w:r>
              <w:lastRenderedPageBreak/>
              <w:t>ГРУППА 19 - ГОТОВЫЕ ПРОДУКТЫ ИЗ ЗЕРНА ЗЛАКОВ, МУКИ, КРАХМАЛА ИЛИ МОЛОКА; МУЧНЫЕ КОНДИТЕРСКИЕ ИЗДЕЛИЯ</w:t>
            </w:r>
          </w:p>
        </w:tc>
      </w:tr>
      <w:tr w:rsidR="0068485E">
        <w:tblPrEx>
          <w:tblBorders>
            <w:insideH w:val="nil"/>
          </w:tblBorders>
        </w:tblPrEx>
        <w:tc>
          <w:tcPr>
            <w:tcW w:w="1882" w:type="dxa"/>
            <w:tcBorders>
              <w:bottom w:val="nil"/>
            </w:tcBorders>
          </w:tcPr>
          <w:p w:rsidR="0068485E" w:rsidRDefault="0068485E">
            <w:pPr>
              <w:pStyle w:val="ConsPlusNormal"/>
            </w:pPr>
            <w:r>
              <w:t>из 1902 20</w:t>
            </w:r>
          </w:p>
          <w:p w:rsidR="0068485E" w:rsidRDefault="0068485E">
            <w:pPr>
              <w:pStyle w:val="ConsPlusNormal"/>
            </w:pPr>
            <w:r>
              <w:t>из 1904 20</w:t>
            </w:r>
          </w:p>
        </w:tc>
        <w:tc>
          <w:tcPr>
            <w:tcW w:w="5626" w:type="dxa"/>
            <w:tcBorders>
              <w:bottom w:val="nil"/>
            </w:tcBorders>
          </w:tcPr>
          <w:p w:rsidR="0068485E" w:rsidRDefault="0068485E">
            <w:pPr>
              <w:pStyle w:val="ConsPlusNormal"/>
            </w:pPr>
            <w:r>
              <w:t>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w:t>
            </w:r>
          </w:p>
          <w:p w:rsidR="0068485E" w:rsidRDefault="0068485E">
            <w:pPr>
              <w:pStyle w:val="ConsPlusNormal"/>
              <w:jc w:val="both"/>
            </w:pPr>
            <w:r>
              <w:t>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w:t>
            </w:r>
          </w:p>
        </w:tc>
        <w:tc>
          <w:tcPr>
            <w:tcW w:w="1531" w:type="dxa"/>
            <w:tcBorders>
              <w:bottom w:val="nil"/>
            </w:tcBorders>
          </w:tcPr>
          <w:p w:rsidR="0068485E" w:rsidRDefault="0068485E">
            <w:pPr>
              <w:pStyle w:val="ConsPlusNormal"/>
            </w:pPr>
            <w:r>
              <w:rPr>
                <w:color w:val="0000FF"/>
              </w:rPr>
              <w:t>&lt;*&gt;</w:t>
            </w: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 ред. </w:t>
            </w:r>
            <w:r>
              <w:rPr>
                <w:color w:val="0000FF"/>
              </w:rPr>
              <w:t>Приказа</w:t>
            </w:r>
            <w:r>
              <w:t xml:space="preserve"> Минсельхоза России от 15.04.2019 N 193)</w:t>
            </w:r>
          </w:p>
        </w:tc>
      </w:tr>
      <w:tr w:rsidR="0068485E">
        <w:tc>
          <w:tcPr>
            <w:tcW w:w="9039" w:type="dxa"/>
            <w:gridSpan w:val="3"/>
          </w:tcPr>
          <w:p w:rsidR="0068485E" w:rsidRDefault="0068485E">
            <w:pPr>
              <w:pStyle w:val="ConsPlusNormal"/>
              <w:jc w:val="center"/>
              <w:outlineLvl w:val="1"/>
            </w:pPr>
            <w:r>
              <w:t>ГРУППА 20 - ПРОДУКТЫ ПЕРЕРАБОТКИ ОВОЩЕЙ, ФРУКТОВ, ОРЕХОВ ИЛИ ПРОЧИХ ЧАСТЕЙ РАСТЕНИЙ</w:t>
            </w:r>
          </w:p>
        </w:tc>
      </w:tr>
      <w:tr w:rsidR="0068485E">
        <w:tblPrEx>
          <w:tblBorders>
            <w:insideH w:val="nil"/>
          </w:tblBorders>
        </w:tblPrEx>
        <w:tc>
          <w:tcPr>
            <w:tcW w:w="1882" w:type="dxa"/>
            <w:tcBorders>
              <w:bottom w:val="nil"/>
            </w:tcBorders>
          </w:tcPr>
          <w:p w:rsidR="0068485E" w:rsidRDefault="0068485E">
            <w:pPr>
              <w:pStyle w:val="ConsPlusNormal"/>
            </w:pPr>
            <w:r>
              <w:t>из группы 20</w:t>
            </w:r>
          </w:p>
        </w:tc>
        <w:tc>
          <w:tcPr>
            <w:tcW w:w="5626" w:type="dxa"/>
            <w:tcBorders>
              <w:bottom w:val="nil"/>
            </w:tcBorders>
          </w:tcPr>
          <w:p w:rsidR="0068485E" w:rsidRDefault="0068485E">
            <w:pPr>
              <w:pStyle w:val="ConsPlusNormal"/>
            </w:pPr>
            <w:r>
              <w:t>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или любой комбинации этих продуктов.</w:t>
            </w:r>
          </w:p>
        </w:tc>
        <w:tc>
          <w:tcPr>
            <w:tcW w:w="1531" w:type="dxa"/>
            <w:tcBorders>
              <w:bottom w:val="nil"/>
            </w:tcBorders>
          </w:tcPr>
          <w:p w:rsidR="0068485E" w:rsidRDefault="0068485E">
            <w:pPr>
              <w:pStyle w:val="ConsPlusNormal"/>
            </w:pPr>
            <w:r>
              <w:rPr>
                <w:color w:val="0000FF"/>
              </w:rPr>
              <w:t>&lt;*&gt;</w:t>
            </w: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 ред. </w:t>
            </w:r>
            <w:r>
              <w:rPr>
                <w:color w:val="0000FF"/>
              </w:rPr>
              <w:t>Приказа</w:t>
            </w:r>
            <w:r>
              <w:t xml:space="preserve"> Минсельхоза России от 15.04.2019 N 193)</w:t>
            </w:r>
          </w:p>
        </w:tc>
      </w:tr>
      <w:tr w:rsidR="0068485E">
        <w:tc>
          <w:tcPr>
            <w:tcW w:w="9039" w:type="dxa"/>
            <w:gridSpan w:val="3"/>
          </w:tcPr>
          <w:p w:rsidR="0068485E" w:rsidRDefault="0068485E">
            <w:pPr>
              <w:pStyle w:val="ConsPlusNormal"/>
              <w:jc w:val="center"/>
              <w:outlineLvl w:val="1"/>
            </w:pPr>
            <w:r>
              <w:t>ГРУППА 21 - РАЗНЫЕ ПИЩЕВЫЕ ПРОДУКТЫ</w:t>
            </w:r>
          </w:p>
        </w:tc>
      </w:tr>
      <w:tr w:rsidR="0068485E">
        <w:tc>
          <w:tcPr>
            <w:tcW w:w="1882" w:type="dxa"/>
          </w:tcPr>
          <w:p w:rsidR="0068485E" w:rsidRDefault="0068485E">
            <w:pPr>
              <w:pStyle w:val="ConsPlusNormal"/>
            </w:pPr>
            <w:r>
              <w:t>из 2102 20</w:t>
            </w:r>
          </w:p>
        </w:tc>
        <w:tc>
          <w:tcPr>
            <w:tcW w:w="5626" w:type="dxa"/>
          </w:tcPr>
          <w:p w:rsidR="0068485E" w:rsidRDefault="0068485E">
            <w:pPr>
              <w:pStyle w:val="ConsPlusNormal"/>
              <w:jc w:val="both"/>
            </w:pPr>
            <w:r>
              <w:t>Дрожжи неактивные; прочие мертвые одноклеточные микроорганизмы, используемые для кормления животных.</w:t>
            </w:r>
          </w:p>
        </w:tc>
        <w:tc>
          <w:tcPr>
            <w:tcW w:w="1531" w:type="dxa"/>
          </w:tcPr>
          <w:p w:rsidR="0068485E" w:rsidRDefault="0068485E">
            <w:pPr>
              <w:pStyle w:val="ConsPlusNormal"/>
            </w:pPr>
          </w:p>
        </w:tc>
      </w:tr>
      <w:tr w:rsidR="0068485E">
        <w:tblPrEx>
          <w:tblBorders>
            <w:insideH w:val="nil"/>
          </w:tblBorders>
        </w:tblPrEx>
        <w:tc>
          <w:tcPr>
            <w:tcW w:w="9039" w:type="dxa"/>
            <w:gridSpan w:val="3"/>
            <w:tcBorders>
              <w:bottom w:val="nil"/>
            </w:tcBorders>
          </w:tcPr>
          <w:p w:rsidR="0068485E" w:rsidRDefault="0068485E">
            <w:pPr>
              <w:pStyle w:val="ConsPlusNormal"/>
              <w:jc w:val="both"/>
            </w:pPr>
            <w:r>
              <w:t xml:space="preserve">Позиция исключена с 1 июля 2019 года. - </w:t>
            </w:r>
            <w:r>
              <w:rPr>
                <w:color w:val="0000FF"/>
              </w:rPr>
              <w:t>Приказ</w:t>
            </w:r>
            <w:r>
              <w:t xml:space="preserve"> Минсельхоза России от 15.04.2019 N 193</w:t>
            </w:r>
          </w:p>
        </w:tc>
      </w:tr>
      <w:tr w:rsidR="0068485E">
        <w:tblPrEx>
          <w:tblBorders>
            <w:insideH w:val="nil"/>
          </w:tblBorders>
        </w:tblPrEx>
        <w:tc>
          <w:tcPr>
            <w:tcW w:w="1882" w:type="dxa"/>
            <w:tcBorders>
              <w:bottom w:val="nil"/>
            </w:tcBorders>
          </w:tcPr>
          <w:p w:rsidR="0068485E" w:rsidRDefault="0068485E">
            <w:pPr>
              <w:pStyle w:val="ConsPlusNormal"/>
            </w:pPr>
            <w:r>
              <w:t>из 2104</w:t>
            </w:r>
          </w:p>
          <w:p w:rsidR="0068485E" w:rsidRDefault="0068485E">
            <w:pPr>
              <w:pStyle w:val="ConsPlusNormal"/>
            </w:pPr>
            <w:r>
              <w:t>из 2106</w:t>
            </w:r>
          </w:p>
        </w:tc>
        <w:tc>
          <w:tcPr>
            <w:tcW w:w="5626" w:type="dxa"/>
            <w:tcBorders>
              <w:bottom w:val="nil"/>
            </w:tcBorders>
          </w:tcPr>
          <w:p w:rsidR="0068485E" w:rsidRDefault="0068485E">
            <w:pPr>
              <w:pStyle w:val="ConsPlusNormal"/>
            </w:pPr>
            <w: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 Сыры плавленые и прочие готовые пищевые продукты, содержащие колбасу, мясо, мясные субпродукты, кровь, рыбу, ракообразных, моллюсков или прочих </w:t>
            </w:r>
            <w:proofErr w:type="gramStart"/>
            <w:r>
              <w:t>беспозвоночных</w:t>
            </w:r>
            <w:proofErr w:type="gramEnd"/>
            <w:r>
              <w:t xml:space="preserve"> или продукты группы 04 ТН ВЭД, или любую комбинацию этих продуктов.</w:t>
            </w:r>
          </w:p>
        </w:tc>
        <w:tc>
          <w:tcPr>
            <w:tcW w:w="1531" w:type="dxa"/>
            <w:tcBorders>
              <w:bottom w:val="nil"/>
            </w:tcBorders>
          </w:tcPr>
          <w:p w:rsidR="0068485E" w:rsidRDefault="0068485E">
            <w:pPr>
              <w:pStyle w:val="ConsPlusNormal"/>
            </w:pPr>
            <w:r>
              <w:rPr>
                <w:color w:val="0000FF"/>
              </w:rPr>
              <w:t>&lt;*&gt;</w:t>
            </w: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(введено </w:t>
            </w:r>
            <w:r>
              <w:rPr>
                <w:color w:val="0000FF"/>
              </w:rPr>
              <w:t>Приказом</w:t>
            </w:r>
            <w:r>
              <w:t xml:space="preserve"> Минсельхоза России от 15.04.2019 N 193)</w:t>
            </w:r>
          </w:p>
        </w:tc>
      </w:tr>
      <w:tr w:rsidR="0068485E">
        <w:tblPrEx>
          <w:tblBorders>
            <w:insideH w:val="nil"/>
          </w:tblBorders>
        </w:tblPrEx>
        <w:tc>
          <w:tcPr>
            <w:tcW w:w="1882" w:type="dxa"/>
            <w:tcBorders>
              <w:bottom w:val="nil"/>
            </w:tcBorders>
          </w:tcPr>
          <w:p w:rsidR="0068485E" w:rsidRDefault="0068485E">
            <w:pPr>
              <w:pStyle w:val="ConsPlusNormal"/>
            </w:pPr>
            <w:r>
              <w:lastRenderedPageBreak/>
              <w:t>из 2105 00</w:t>
            </w:r>
          </w:p>
        </w:tc>
        <w:tc>
          <w:tcPr>
            <w:tcW w:w="5626" w:type="dxa"/>
            <w:tcBorders>
              <w:bottom w:val="nil"/>
            </w:tcBorders>
          </w:tcPr>
          <w:p w:rsidR="0068485E" w:rsidRDefault="0068485E">
            <w:pPr>
              <w:pStyle w:val="ConsPlusNormal"/>
            </w:pPr>
            <w:r>
              <w:t>Мороженое, кроме мороженого, выработанного на плодово-ягодной основе, фруктового и пищевого льда.</w:t>
            </w:r>
          </w:p>
        </w:tc>
        <w:tc>
          <w:tcPr>
            <w:tcW w:w="1531" w:type="dxa"/>
            <w:tcBorders>
              <w:bottom w:val="nil"/>
            </w:tcBorders>
          </w:tcPr>
          <w:p w:rsidR="0068485E" w:rsidRDefault="0068485E">
            <w:pPr>
              <w:pStyle w:val="ConsPlusNormal"/>
            </w:pPr>
            <w:r>
              <w:rPr>
                <w:color w:val="0000FF"/>
              </w:rPr>
              <w:t>&lt;*&gt;</w:t>
            </w:r>
          </w:p>
        </w:tc>
      </w:tr>
      <w:tr w:rsidR="0068485E">
        <w:tblPrEx>
          <w:tblBorders>
            <w:insideH w:val="nil"/>
          </w:tblBorders>
        </w:tblPrEx>
        <w:tc>
          <w:tcPr>
            <w:tcW w:w="9039" w:type="dxa"/>
            <w:gridSpan w:val="3"/>
            <w:tcBorders>
              <w:top w:val="nil"/>
            </w:tcBorders>
          </w:tcPr>
          <w:p w:rsidR="0068485E" w:rsidRDefault="0068485E">
            <w:pPr>
              <w:pStyle w:val="ConsPlusNormal"/>
              <w:jc w:val="both"/>
            </w:pPr>
            <w:r>
              <w:t xml:space="preserve">(введено </w:t>
            </w:r>
            <w:r>
              <w:rPr>
                <w:color w:val="0000FF"/>
              </w:rPr>
              <w:t>Приказом</w:t>
            </w:r>
            <w:r>
              <w:t xml:space="preserve"> Минсельхоза России от 15.04.2019 N 193)</w:t>
            </w:r>
          </w:p>
        </w:tc>
      </w:tr>
      <w:tr w:rsidR="0068485E">
        <w:tc>
          <w:tcPr>
            <w:tcW w:w="9039" w:type="dxa"/>
            <w:gridSpan w:val="3"/>
          </w:tcPr>
          <w:p w:rsidR="0068485E" w:rsidRDefault="0068485E">
            <w:pPr>
              <w:pStyle w:val="ConsPlusNormal"/>
              <w:jc w:val="center"/>
              <w:outlineLvl w:val="1"/>
            </w:pPr>
            <w:r>
              <w:t>ГРУППА 23 - ОСТАТКИ И ОТХОДЫ ПИЩЕВОЙ ПРОМЫШЛЕННОСТИ; ГОТОВЫЕ КОРМА ДЛЯ ЖИВОТНЫХ</w:t>
            </w:r>
          </w:p>
        </w:tc>
      </w:tr>
      <w:tr w:rsidR="0068485E">
        <w:tc>
          <w:tcPr>
            <w:tcW w:w="1882" w:type="dxa"/>
          </w:tcPr>
          <w:p w:rsidR="0068485E" w:rsidRDefault="0068485E">
            <w:pPr>
              <w:pStyle w:val="ConsPlusNormal"/>
            </w:pPr>
            <w:r>
              <w:t>2301</w:t>
            </w:r>
          </w:p>
          <w:p w:rsidR="0068485E" w:rsidRDefault="0068485E">
            <w:pPr>
              <w:pStyle w:val="ConsPlusNormal"/>
            </w:pPr>
            <w:r>
              <w:t>2309</w:t>
            </w:r>
          </w:p>
        </w:tc>
        <w:tc>
          <w:tcPr>
            <w:tcW w:w="5626" w:type="dxa"/>
          </w:tcPr>
          <w:p w:rsidR="0068485E" w:rsidRDefault="0068485E">
            <w:pPr>
              <w:pStyle w:val="ConsPlusNormal"/>
              <w:jc w:val="both"/>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из 2302</w:t>
            </w:r>
          </w:p>
          <w:p w:rsidR="0068485E" w:rsidRDefault="0068485E">
            <w:pPr>
              <w:pStyle w:val="ConsPlusNormal"/>
              <w:jc w:val="both"/>
            </w:pPr>
            <w:r>
              <w:t>из 2303</w:t>
            </w:r>
          </w:p>
          <w:p w:rsidR="0068485E" w:rsidRDefault="0068485E">
            <w:pPr>
              <w:pStyle w:val="ConsPlusNormal"/>
              <w:jc w:val="both"/>
            </w:pPr>
            <w:r>
              <w:t>из 2304 00 000</w:t>
            </w:r>
          </w:p>
          <w:p w:rsidR="0068485E" w:rsidRDefault="0068485E">
            <w:pPr>
              <w:pStyle w:val="ConsPlusNormal"/>
              <w:jc w:val="both"/>
            </w:pPr>
            <w:r>
              <w:t>из 2306</w:t>
            </w:r>
          </w:p>
          <w:p w:rsidR="0068485E" w:rsidRDefault="0068485E">
            <w:pPr>
              <w:pStyle w:val="ConsPlusNormal"/>
              <w:jc w:val="both"/>
            </w:pPr>
            <w:r>
              <w:t>2308 00</w:t>
            </w:r>
          </w:p>
        </w:tc>
        <w:tc>
          <w:tcPr>
            <w:tcW w:w="5626" w:type="dxa"/>
          </w:tcPr>
          <w:p w:rsidR="0068485E" w:rsidRDefault="0068485E">
            <w:pPr>
              <w:pStyle w:val="ConsPlusNormal"/>
              <w:jc w:val="both"/>
            </w:pPr>
            <w:r>
              <w:t xml:space="preserve">Отруби, высевки, </w:t>
            </w:r>
            <w:proofErr w:type="spellStart"/>
            <w:r>
              <w:t>месятки</w:t>
            </w:r>
            <w:proofErr w:type="spellEnd"/>
            <w:r>
              <w:t xml:space="preserve"> и прочие остатки от просеивания, помола или других способов переработки зерна злаков или бобовых культур, </w:t>
            </w:r>
            <w:proofErr w:type="spellStart"/>
            <w:r>
              <w:t>негранулированные</w:t>
            </w:r>
            <w:proofErr w:type="spellEnd"/>
            <w:r>
              <w:t xml:space="preserve"> или гранулированные, используемые для кормления животных. Остатки от производства крахмала и аналогичные остатки, свекловичный жом, </w:t>
            </w:r>
            <w:proofErr w:type="spellStart"/>
            <w:r>
              <w:t>багасса</w:t>
            </w:r>
            <w:proofErr w:type="spellEnd"/>
            <w:r>
              <w:t xml:space="preserve">, или жом сахарного тростника, и прочие отходы производства сахара, барда и прочие отходы пивоварения или винокурения, </w:t>
            </w:r>
            <w:proofErr w:type="spellStart"/>
            <w:r>
              <w:t>негранулированные</w:t>
            </w:r>
            <w:proofErr w:type="spellEnd"/>
            <w:r>
              <w:t xml:space="preserve"> или гранулированные, используемые для кормления животных. Жмыхи и другие твердые отходы, получаемые при извлечении соевого масла, немолотые или молотые, </w:t>
            </w:r>
            <w:proofErr w:type="spellStart"/>
            <w:r>
              <w:t>негранулированные</w:t>
            </w:r>
            <w:proofErr w:type="spellEnd"/>
            <w:r>
              <w:t xml:space="preserve">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t>негранулированные</w:t>
            </w:r>
            <w:proofErr w:type="spellEnd"/>
            <w:r>
              <w:t xml:space="preserve">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w:t>
            </w:r>
            <w:proofErr w:type="spellStart"/>
            <w:r>
              <w:t>негранулированные</w:t>
            </w:r>
            <w:proofErr w:type="spellEnd"/>
            <w:r>
              <w:t xml:space="preserve"> или гранулированные, используемые для кормления животных, в другом месте не поименованные или не включенные.</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ИЗ ГРУПП 31, 35 - УДОБРЕНИЯ. БЕЛКОВЫЕ ВЕЩЕСТВА; МОДИФИЦИРОВАННЫЕ КРАХМАЛЫ; КЛЕИ; ФЕРМЕНТЫ</w:t>
            </w:r>
          </w:p>
        </w:tc>
      </w:tr>
      <w:tr w:rsidR="0068485E">
        <w:tc>
          <w:tcPr>
            <w:tcW w:w="1882" w:type="dxa"/>
          </w:tcPr>
          <w:p w:rsidR="0068485E" w:rsidRDefault="0068485E">
            <w:pPr>
              <w:pStyle w:val="ConsPlusNormal"/>
            </w:pPr>
            <w:r>
              <w:t>из 3101 00 000 0</w:t>
            </w:r>
          </w:p>
        </w:tc>
        <w:tc>
          <w:tcPr>
            <w:tcW w:w="5626" w:type="dxa"/>
          </w:tcPr>
          <w:p w:rsidR="0068485E" w:rsidRDefault="0068485E">
            <w:pPr>
              <w:pStyle w:val="ConsPlusNormal"/>
              <w:jc w:val="both"/>
            </w:pPr>
            <w:r>
              <w:t>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из 3101 00 000 0</w:t>
            </w:r>
          </w:p>
        </w:tc>
        <w:tc>
          <w:tcPr>
            <w:tcW w:w="5626" w:type="dxa"/>
          </w:tcPr>
          <w:p w:rsidR="0068485E" w:rsidRDefault="0068485E">
            <w:pPr>
              <w:pStyle w:val="ConsPlusNormal"/>
              <w:jc w:val="both"/>
            </w:pPr>
            <w:r>
              <w:t>Удобрения животного происхождения.</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из 3501</w:t>
            </w:r>
          </w:p>
          <w:p w:rsidR="0068485E" w:rsidRDefault="0068485E">
            <w:pPr>
              <w:pStyle w:val="ConsPlusNormal"/>
              <w:jc w:val="both"/>
            </w:pPr>
            <w:r>
              <w:t>3502</w:t>
            </w:r>
          </w:p>
          <w:p w:rsidR="0068485E" w:rsidRDefault="0068485E">
            <w:pPr>
              <w:pStyle w:val="ConsPlusNormal"/>
              <w:jc w:val="both"/>
            </w:pPr>
            <w:r>
              <w:t>3503 00</w:t>
            </w:r>
          </w:p>
        </w:tc>
        <w:tc>
          <w:tcPr>
            <w:tcW w:w="5626" w:type="dxa"/>
          </w:tcPr>
          <w:p w:rsidR="0068485E" w:rsidRDefault="0068485E">
            <w:pPr>
              <w:pStyle w:val="ConsPlusNormal"/>
              <w:jc w:val="both"/>
            </w:pPr>
            <w:r>
              <w:t xml:space="preserve">Казеин, </w:t>
            </w:r>
            <w:proofErr w:type="spellStart"/>
            <w:r>
              <w:t>казеинаты</w:t>
            </w:r>
            <w:proofErr w:type="spellEnd"/>
            <w:r>
              <w:t xml:space="preserve"> и прочие производные казеина. Альбумины (белки) (включая концентраты двух или более сывороточных белков, содержащих более 80% (по массе) сывороточных белков в пересчете на сухое вещество), </w:t>
            </w:r>
            <w:proofErr w:type="spellStart"/>
            <w:r>
              <w:lastRenderedPageBreak/>
              <w:t>альбуминаты</w:t>
            </w:r>
            <w:proofErr w:type="spellEnd"/>
            <w:r>
              <w:t xml:space="preserve">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ТН ВЭД.</w:t>
            </w:r>
          </w:p>
        </w:tc>
        <w:tc>
          <w:tcPr>
            <w:tcW w:w="1531" w:type="dxa"/>
          </w:tcPr>
          <w:p w:rsidR="0068485E" w:rsidRDefault="0068485E">
            <w:pPr>
              <w:pStyle w:val="ConsPlusNormal"/>
            </w:pPr>
          </w:p>
        </w:tc>
      </w:tr>
      <w:tr w:rsidR="0068485E">
        <w:tc>
          <w:tcPr>
            <w:tcW w:w="1882" w:type="dxa"/>
          </w:tcPr>
          <w:p w:rsidR="0068485E" w:rsidRDefault="0068485E">
            <w:pPr>
              <w:pStyle w:val="ConsPlusNormal"/>
              <w:jc w:val="both"/>
            </w:pPr>
            <w:r>
              <w:t>3504 00</w:t>
            </w:r>
          </w:p>
        </w:tc>
        <w:tc>
          <w:tcPr>
            <w:tcW w:w="5626" w:type="dxa"/>
          </w:tcPr>
          <w:p w:rsidR="0068485E" w:rsidRDefault="0068485E">
            <w:pPr>
              <w:pStyle w:val="ConsPlusNormal"/>
              <w:jc w:val="both"/>
            </w:pPr>
            <w: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ГРУППЫ 41, 42, 43, 51 - НЕОБРАБОТАННЫЕ ШКУРЫ (КРОМЕ НАТУРАЛЬНОГО МЕХА) И ВЫДЕЛАННАЯ КОЖА.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 НАТУРАЛЬНЫЙ И ИСКУССТВЕННЫЙ МЕХ; ИЗДЕЛИЯ ИЗ НЕГО. ШЕРСТЬ, ТОНКИЙ ИЛИ ГРУБЫЙ ВОЛОС ЖИВОТНЫХ; ПРЯЖА И ТКАНЬ ИЗ КОНСКОГО ВОЛОСА</w:t>
            </w:r>
          </w:p>
        </w:tc>
      </w:tr>
      <w:tr w:rsidR="0068485E">
        <w:tc>
          <w:tcPr>
            <w:tcW w:w="1882" w:type="dxa"/>
          </w:tcPr>
          <w:p w:rsidR="0068485E" w:rsidRDefault="0068485E">
            <w:pPr>
              <w:pStyle w:val="ConsPlusNormal"/>
              <w:jc w:val="both"/>
            </w:pPr>
            <w:r>
              <w:t>4101</w:t>
            </w:r>
          </w:p>
          <w:p w:rsidR="0068485E" w:rsidRDefault="0068485E">
            <w:pPr>
              <w:pStyle w:val="ConsPlusNormal"/>
              <w:jc w:val="both"/>
            </w:pPr>
            <w:r>
              <w:t>4102</w:t>
            </w:r>
          </w:p>
          <w:p w:rsidR="0068485E" w:rsidRDefault="0068485E">
            <w:pPr>
              <w:pStyle w:val="ConsPlusNormal"/>
              <w:jc w:val="both"/>
            </w:pPr>
            <w:r>
              <w:t>4103</w:t>
            </w:r>
          </w:p>
          <w:p w:rsidR="0068485E" w:rsidRDefault="0068485E">
            <w:pPr>
              <w:pStyle w:val="ConsPlusNormal"/>
            </w:pPr>
            <w:r>
              <w:t>4206 00 000 0 4301</w:t>
            </w:r>
          </w:p>
          <w:p w:rsidR="0068485E" w:rsidRDefault="0068485E">
            <w:pPr>
              <w:pStyle w:val="ConsPlusNormal"/>
            </w:pPr>
            <w:r>
              <w:t>5101</w:t>
            </w:r>
          </w:p>
          <w:p w:rsidR="0068485E" w:rsidRDefault="0068485E">
            <w:pPr>
              <w:pStyle w:val="ConsPlusNormal"/>
            </w:pPr>
            <w:r>
              <w:t>5102</w:t>
            </w:r>
          </w:p>
          <w:p w:rsidR="0068485E" w:rsidRDefault="0068485E">
            <w:pPr>
              <w:pStyle w:val="ConsPlusNormal"/>
            </w:pPr>
            <w:r>
              <w:t>5103</w:t>
            </w:r>
          </w:p>
        </w:tc>
        <w:tc>
          <w:tcPr>
            <w:tcW w:w="5626" w:type="dxa"/>
          </w:tcPr>
          <w:p w:rsidR="0068485E" w:rsidRDefault="0068485E">
            <w:pPr>
              <w:pStyle w:val="ConsPlusNormal"/>
              <w:jc w:val="both"/>
            </w:pPr>
            <w:r>
              <w:t xml:space="preserve">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t>недвоеные</w:t>
            </w:r>
            <w:proofErr w:type="spellEnd"/>
            <w:r>
              <w:t xml:space="preserve">. Необработанные шкуры овец или шкурки ягнят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w:t>
            </w:r>
            <w:proofErr w:type="spellStart"/>
            <w:r>
              <w:t>недвоеные</w:t>
            </w:r>
            <w:proofErr w:type="spellEnd"/>
            <w:r>
              <w:t xml:space="preserve">, кроме исключенных примечанием 1в к группе 41 ТН ВЭД. Прочие необработанные шкуры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t>недвоеные</w:t>
            </w:r>
            <w:proofErr w:type="spellEnd"/>
            <w:r>
              <w:t xml:space="preserve">, кроме исключенных примечанием 1б или 1в к группе 41 ТН ВЭД. Изделия из кишок (кроме волокна из фиброина шелкопряда), </w:t>
            </w:r>
            <w:proofErr w:type="spellStart"/>
            <w:r>
              <w:t>синюги</w:t>
            </w:r>
            <w:proofErr w:type="spellEnd"/>
            <w:r>
              <w:t xml:space="preserve">, пузырей или сухожилий.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ТН ВЭД, 4102 ТН ВЭД или 4103 ТН ВЭД. Шерсть, не подвергнутая </w:t>
            </w:r>
            <w:proofErr w:type="spellStart"/>
            <w:r>
              <w:t>кардо</w:t>
            </w:r>
            <w:proofErr w:type="spellEnd"/>
            <w:r>
              <w:t xml:space="preserve">- или гребнечесанию. Волос животных, тонкий или грубый, не подвергнутый </w:t>
            </w:r>
            <w:proofErr w:type="spellStart"/>
            <w:r>
              <w:t>кардо</w:t>
            </w:r>
            <w:proofErr w:type="spellEnd"/>
            <w:r>
              <w:t xml:space="preserve">- или гребнечесанию. Отходы шерсти или </w:t>
            </w:r>
            <w:proofErr w:type="gramStart"/>
            <w:r>
              <w:t>тонкого</w:t>
            </w:r>
            <w:proofErr w:type="gramEnd"/>
            <w:r>
              <w:t xml:space="preserve"> или грубого волоса животных, включая прядильные отходы, но исключая расщипанное сырье.</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 xml:space="preserve">ИЗ ГРУПП 05, 96, 97 - ПРОДУКТЫ ЖИВОТНОГО ПРОИСХОЖДЕНИЯ, В ДРУГОМ МЕСТЕ НЕ </w:t>
            </w:r>
            <w:r>
              <w:lastRenderedPageBreak/>
              <w:t>ПОИМЕНОВАННЫЕ ИЛИ НЕ ВКЛЮЧЕННЫЕ. РАЗНЫЕ ГОТОВЫЕ ИЗДЕЛИЯ. ПРОИЗВЕДЕНИЯ ИСКУССТВА, ПРЕДМЕТЫ КОЛЛЕКЦИОНИРОВАНИЯ И АНТИКВАРИАТ</w:t>
            </w:r>
          </w:p>
        </w:tc>
      </w:tr>
      <w:tr w:rsidR="0068485E">
        <w:tc>
          <w:tcPr>
            <w:tcW w:w="1882" w:type="dxa"/>
          </w:tcPr>
          <w:p w:rsidR="0068485E" w:rsidRDefault="0068485E">
            <w:pPr>
              <w:pStyle w:val="ConsPlusNormal"/>
            </w:pPr>
            <w:r>
              <w:lastRenderedPageBreak/>
              <w:t>из 0511</w:t>
            </w:r>
          </w:p>
          <w:p w:rsidR="0068485E" w:rsidRDefault="0068485E">
            <w:pPr>
              <w:pStyle w:val="ConsPlusNormal"/>
            </w:pPr>
            <w:r>
              <w:t>из 9601</w:t>
            </w:r>
          </w:p>
          <w:p w:rsidR="0068485E" w:rsidRDefault="0068485E">
            <w:pPr>
              <w:pStyle w:val="ConsPlusNormal"/>
            </w:pPr>
            <w:r>
              <w:t>из 9705 00 000 0</w:t>
            </w:r>
          </w:p>
        </w:tc>
        <w:tc>
          <w:tcPr>
            <w:tcW w:w="5626" w:type="dxa"/>
          </w:tcPr>
          <w:p w:rsidR="0068485E" w:rsidRDefault="0068485E">
            <w:pPr>
              <w:pStyle w:val="ConsPlusNormal"/>
              <w:jc w:val="both"/>
            </w:pPr>
            <w:r>
              <w:t xml:space="preserve">Охотничьи трофеи, чучела, в том числе прошедшие </w:t>
            </w:r>
            <w:proofErr w:type="spellStart"/>
            <w:r>
              <w:t>таксидермическую</w:t>
            </w:r>
            <w:proofErr w:type="spellEnd"/>
            <w:r>
              <w:t xml:space="preserve"> обработку или законсервированные. Коллекции и предметы коллекционирования по зоологии, анатомии и палеонтологии животных (кроме экспонатов музейного хранения).</w:t>
            </w:r>
          </w:p>
        </w:tc>
        <w:tc>
          <w:tcPr>
            <w:tcW w:w="1531" w:type="dxa"/>
          </w:tcPr>
          <w:p w:rsidR="0068485E" w:rsidRDefault="0068485E">
            <w:pPr>
              <w:pStyle w:val="ConsPlusNormal"/>
            </w:pPr>
          </w:p>
        </w:tc>
      </w:tr>
      <w:tr w:rsidR="0068485E">
        <w:tc>
          <w:tcPr>
            <w:tcW w:w="9039" w:type="dxa"/>
            <w:gridSpan w:val="3"/>
          </w:tcPr>
          <w:p w:rsidR="0068485E" w:rsidRDefault="0068485E">
            <w:pPr>
              <w:pStyle w:val="ConsPlusNormal"/>
              <w:jc w:val="center"/>
              <w:outlineLvl w:val="1"/>
            </w:pPr>
            <w:r>
              <w:t>ИЗ ГРУППЫ 95 - ИГРУШКИ, ИГРЫ И СПОРТИВНЫЙ ИНВЕНТАРЬ; ИХ ЧАСТИ И ПРИНАДЛЕЖНОСТИ</w:t>
            </w:r>
          </w:p>
        </w:tc>
      </w:tr>
      <w:tr w:rsidR="0068485E">
        <w:tc>
          <w:tcPr>
            <w:tcW w:w="1882" w:type="dxa"/>
          </w:tcPr>
          <w:p w:rsidR="0068485E" w:rsidRDefault="0068485E">
            <w:pPr>
              <w:pStyle w:val="ConsPlusNormal"/>
              <w:jc w:val="both"/>
            </w:pPr>
            <w:r>
              <w:t>из 9508 10 000 0</w:t>
            </w:r>
          </w:p>
        </w:tc>
        <w:tc>
          <w:tcPr>
            <w:tcW w:w="5626" w:type="dxa"/>
          </w:tcPr>
          <w:p w:rsidR="0068485E" w:rsidRDefault="0068485E">
            <w:pPr>
              <w:pStyle w:val="ConsPlusNormal"/>
              <w:jc w:val="both"/>
            </w:pPr>
            <w:r>
              <w:t>Животные в составе цирков передвижных и зверинцев передвижных.</w:t>
            </w:r>
          </w:p>
        </w:tc>
        <w:tc>
          <w:tcPr>
            <w:tcW w:w="1531" w:type="dxa"/>
          </w:tcPr>
          <w:p w:rsidR="0068485E" w:rsidRDefault="0068485E">
            <w:pPr>
              <w:pStyle w:val="ConsPlusNormal"/>
            </w:pPr>
          </w:p>
        </w:tc>
      </w:tr>
    </w:tbl>
    <w:p w:rsidR="0068485E" w:rsidRDefault="0068485E">
      <w:pPr>
        <w:pStyle w:val="ConsPlusNormal"/>
        <w:jc w:val="both"/>
      </w:pPr>
    </w:p>
    <w:p w:rsidR="0068485E" w:rsidRDefault="0068485E">
      <w:pPr>
        <w:pStyle w:val="ConsPlusNormal"/>
        <w:ind w:firstLine="540"/>
        <w:jc w:val="both"/>
      </w:pPr>
      <w:r>
        <w:t>--------------------------------</w:t>
      </w:r>
    </w:p>
    <w:p w:rsidR="0068485E" w:rsidRDefault="0068485E">
      <w:pPr>
        <w:pStyle w:val="ConsPlusNormal"/>
        <w:spacing w:before="220"/>
        <w:ind w:firstLine="540"/>
        <w:jc w:val="both"/>
      </w:pPr>
      <w:bookmarkStart w:id="2" w:name="P244"/>
      <w:bookmarkEnd w:id="2"/>
      <w:r>
        <w:t>&lt;*&gt; За исключением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68485E" w:rsidRDefault="0068485E">
      <w:pPr>
        <w:pStyle w:val="ConsPlusNormal"/>
        <w:jc w:val="both"/>
      </w:pPr>
      <w:r>
        <w:t xml:space="preserve">(сноска введена </w:t>
      </w:r>
      <w:r>
        <w:rPr>
          <w:color w:val="0000FF"/>
        </w:rPr>
        <w:t>Приказом</w:t>
      </w:r>
      <w:r>
        <w:t xml:space="preserve"> Минсельхоза России от 15.04.2019 N 193)</w:t>
      </w:r>
    </w:p>
    <w:p w:rsidR="0068485E" w:rsidRDefault="0068485E">
      <w:pPr>
        <w:pStyle w:val="ConsPlusNormal"/>
        <w:jc w:val="both"/>
      </w:pPr>
    </w:p>
    <w:p w:rsidR="0068485E" w:rsidRDefault="0068485E">
      <w:pPr>
        <w:pStyle w:val="ConsPlusNormal"/>
        <w:jc w:val="both"/>
      </w:pPr>
    </w:p>
    <w:p w:rsidR="0068485E" w:rsidRDefault="0068485E">
      <w:pPr>
        <w:pStyle w:val="ConsPlusNormal"/>
        <w:pBdr>
          <w:bottom w:val="single" w:sz="6" w:space="0" w:color="auto"/>
        </w:pBdr>
        <w:spacing w:before="100" w:after="100"/>
        <w:jc w:val="both"/>
        <w:rPr>
          <w:sz w:val="2"/>
          <w:szCs w:val="2"/>
        </w:rPr>
      </w:pPr>
    </w:p>
    <w:bookmarkEnd w:id="0"/>
    <w:p w:rsidR="007F3D40" w:rsidRDefault="007F3D40"/>
    <w:sectPr w:rsidR="007F3D40" w:rsidSect="00FF0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5E"/>
    <w:rsid w:val="0068485E"/>
    <w:rsid w:val="007F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DF7FA-8727-45D2-98B2-DC090091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8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48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48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3201</Words>
  <Characters>18246</Characters>
  <Application>Microsoft Office Word</Application>
  <DocSecurity>0</DocSecurity>
  <Lines>152</Lines>
  <Paragraphs>42</Paragraphs>
  <ScaleCrop>false</ScaleCrop>
  <Company>SPecialiST RePack</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2023-03-03T10:37:00Z</dcterms:created>
  <dcterms:modified xsi:type="dcterms:W3CDTF">2023-03-03T10:38:00Z</dcterms:modified>
</cp:coreProperties>
</file>